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38" w:rsidRPr="000F0255" w:rsidRDefault="000B1F38" w:rsidP="000B1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255">
        <w:rPr>
          <w:rFonts w:ascii="Times New Roman" w:hAnsi="Times New Roman" w:cs="Times New Roman"/>
          <w:sz w:val="28"/>
          <w:szCs w:val="28"/>
        </w:rPr>
        <w:t>Отдел образования Жлобинского райисполкома</w:t>
      </w:r>
    </w:p>
    <w:p w:rsidR="000B1F38" w:rsidRDefault="000B1F38" w:rsidP="000B1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255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0B1F38" w:rsidRDefault="000B1F38" w:rsidP="000B1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255">
        <w:rPr>
          <w:rFonts w:ascii="Times New Roman" w:hAnsi="Times New Roman" w:cs="Times New Roman"/>
          <w:sz w:val="28"/>
          <w:szCs w:val="28"/>
        </w:rPr>
        <w:t>«Средняя школа № 11 г. Жлобина»</w:t>
      </w:r>
    </w:p>
    <w:p w:rsidR="000B1F38" w:rsidRPr="00B511CA" w:rsidRDefault="000B1F38" w:rsidP="000B1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8" w:rsidRPr="00B511CA" w:rsidRDefault="000B1F38" w:rsidP="000B1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8" w:rsidRPr="00B511CA" w:rsidRDefault="000B1F38" w:rsidP="000B1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8" w:rsidRPr="00B511CA" w:rsidRDefault="000B1F38" w:rsidP="000B1F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8" w:rsidRPr="00B511CA" w:rsidRDefault="000B1F38" w:rsidP="000B1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8" w:rsidRPr="00B511CA" w:rsidRDefault="000B1F38" w:rsidP="000B1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8" w:rsidRPr="00B511CA" w:rsidRDefault="000B1F38" w:rsidP="000B1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0B1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ПЕДАГОГИЧЕСКОЙ ДЕЯТЕЛЬНОСТИ</w:t>
      </w:r>
    </w:p>
    <w:p w:rsidR="000B1F38" w:rsidRDefault="000B1F38" w:rsidP="000B1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«ИСПОЛЬЗОВАНИЕ ИГРОВЫХ ПРИЁМОВ НА УРОКАХ ИСТОРИИ В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F02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КЛАССАХ ДЛЯ ПОВЫШЕНИЯ МОТИВАЦИИ УЧАЩИХСЯ»</w:t>
      </w:r>
    </w:p>
    <w:p w:rsidR="000B1F38" w:rsidRPr="00B511CA" w:rsidRDefault="000B1F38" w:rsidP="000B1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1F38" w:rsidRPr="00B511CA" w:rsidRDefault="000B1F38" w:rsidP="000B1F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0B1F38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Рудинский Юрий Григорьевич,</w:t>
      </w:r>
    </w:p>
    <w:p w:rsidR="000B1F38" w:rsidRDefault="000B1F38" w:rsidP="000B1F38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обществоведения</w:t>
      </w:r>
    </w:p>
    <w:p w:rsidR="000B1F38" w:rsidRPr="000B1F38" w:rsidRDefault="000B1F38" w:rsidP="000B1F38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0B1F38">
        <w:rPr>
          <w:rFonts w:ascii="Times New Roman" w:hAnsi="Times New Roman" w:cs="Times New Roman"/>
          <w:sz w:val="28"/>
          <w:szCs w:val="28"/>
          <w:lang w:val="en-US"/>
        </w:rPr>
        <w:t>8 (029) 314-51-84</w:t>
      </w:r>
    </w:p>
    <w:p w:rsidR="000B1F38" w:rsidRPr="00B511CA" w:rsidRDefault="000B1F38" w:rsidP="000B1F38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  <w:r w:rsidRPr="000F0255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76260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yurij_rudik@mail.ru</w:t>
        </w:r>
      </w:hyperlink>
    </w:p>
    <w:p w:rsidR="000B1F38" w:rsidRPr="009467EE" w:rsidRDefault="000B1F38" w:rsidP="000B1F38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0B1F38" w:rsidRPr="009467EE" w:rsidRDefault="000B1F38" w:rsidP="000B1F38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0B1F38" w:rsidRPr="009467EE" w:rsidRDefault="000B1F38" w:rsidP="000B1F38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0B1F38" w:rsidRPr="009467EE" w:rsidRDefault="000B1F38" w:rsidP="000B1F38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0B1F38" w:rsidRPr="009467EE" w:rsidRDefault="000B1F38" w:rsidP="000B1F38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0B1F38" w:rsidRPr="009467EE" w:rsidRDefault="000B1F38" w:rsidP="000B1F38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0B1F38" w:rsidRPr="009467EE" w:rsidRDefault="000B1F38" w:rsidP="000B1F38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  <w:lang w:val="en-US"/>
        </w:rPr>
      </w:pPr>
    </w:p>
    <w:p w:rsidR="000B1F38" w:rsidRDefault="000B1F38" w:rsidP="000B1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 2020</w:t>
      </w:r>
    </w:p>
    <w:p w:rsidR="000B1F38" w:rsidRPr="000B1F38" w:rsidRDefault="000B1F38" w:rsidP="000B1F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B08" w:rsidRPr="00802B08" w:rsidRDefault="00802B08" w:rsidP="00802B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08">
        <w:rPr>
          <w:rFonts w:ascii="Times New Roman" w:hAnsi="Times New Roman" w:cs="Times New Roman"/>
          <w:b/>
          <w:sz w:val="28"/>
          <w:szCs w:val="28"/>
        </w:rPr>
        <w:lastRenderedPageBreak/>
        <w:t>1.Информационный блок</w:t>
      </w:r>
    </w:p>
    <w:p w:rsidR="00540F45" w:rsidRDefault="00540F45" w:rsidP="00540F45">
      <w:pPr>
        <w:shd w:val="clear" w:color="auto" w:fill="FFFFFE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0F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Игры детей - вовсе не игры, </w:t>
      </w:r>
    </w:p>
    <w:p w:rsidR="00540F45" w:rsidRDefault="00540F45" w:rsidP="00540F45">
      <w:pPr>
        <w:shd w:val="clear" w:color="auto" w:fill="FFFFFE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0F4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 правильнее смотреть на них как на самое значительное </w:t>
      </w:r>
    </w:p>
    <w:p w:rsidR="00540F45" w:rsidRPr="00540F45" w:rsidRDefault="00540F45" w:rsidP="00540F45">
      <w:pPr>
        <w:shd w:val="clear" w:color="auto" w:fill="FFFFFE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40F45">
        <w:rPr>
          <w:rFonts w:ascii="Times New Roman" w:hAnsi="Times New Roman" w:cs="Times New Roman"/>
          <w:i/>
          <w:color w:val="000000"/>
          <w:sz w:val="28"/>
          <w:szCs w:val="28"/>
        </w:rPr>
        <w:t>и глубокомысленное занятие этого возраста.</w:t>
      </w:r>
    </w:p>
    <w:p w:rsidR="00373FC3" w:rsidRPr="00540F45" w:rsidRDefault="00540F45" w:rsidP="00540F45">
      <w:pPr>
        <w:shd w:val="clear" w:color="auto" w:fill="FFFFFE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F45">
        <w:rPr>
          <w:rFonts w:ascii="Times New Roman" w:hAnsi="Times New Roman" w:cs="Times New Roman"/>
          <w:i/>
          <w:color w:val="000000"/>
          <w:sz w:val="28"/>
          <w:szCs w:val="28"/>
        </w:rPr>
        <w:t>Мишель де Монтень</w:t>
      </w:r>
      <w:r w:rsidRPr="00540F45">
        <w:rPr>
          <w:rFonts w:ascii="Times New Roman" w:hAnsi="Times New Roman" w:cs="Times New Roman"/>
          <w:i/>
          <w:color w:val="A65A00"/>
          <w:sz w:val="28"/>
          <w:szCs w:val="28"/>
          <w:u w:val="single"/>
        </w:rPr>
        <w:br/>
      </w:r>
    </w:p>
    <w:p w:rsidR="00373FC3" w:rsidRPr="0010433F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B08">
        <w:rPr>
          <w:rFonts w:ascii="Times New Roman" w:hAnsi="Times New Roman" w:cs="Times New Roman"/>
          <w:b/>
          <w:sz w:val="28"/>
          <w:szCs w:val="28"/>
        </w:rPr>
        <w:t>1.1. Название темы опыта</w:t>
      </w:r>
    </w:p>
    <w:p w:rsidR="00FC26B4" w:rsidRPr="00FC26B4" w:rsidRDefault="00FC26B4" w:rsidP="00FC26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«Использование игровых приёмов на уроках истории в </w:t>
      </w:r>
      <w:r w:rsidRPr="00FC26B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26B4">
        <w:rPr>
          <w:rFonts w:ascii="Times New Roman" w:hAnsi="Times New Roman" w:cs="Times New Roman"/>
          <w:sz w:val="28"/>
          <w:szCs w:val="28"/>
        </w:rPr>
        <w:t>-</w:t>
      </w:r>
      <w:r w:rsidRPr="00FC26B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01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классах для повышения мотивации учащихся». </w:t>
      </w:r>
    </w:p>
    <w:p w:rsidR="00373FC3" w:rsidRPr="00693324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24">
        <w:rPr>
          <w:rFonts w:ascii="Times New Roman" w:hAnsi="Times New Roman" w:cs="Times New Roman"/>
          <w:b/>
          <w:sz w:val="28"/>
          <w:szCs w:val="28"/>
        </w:rPr>
        <w:t>1.2. Актуальность опыта</w:t>
      </w:r>
    </w:p>
    <w:p w:rsidR="00373FC3" w:rsidRPr="00802B08" w:rsidRDefault="003A56C0" w:rsidP="00693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школьник </w:t>
      </w:r>
      <w:r w:rsidR="00373FC3" w:rsidRPr="00802B08">
        <w:rPr>
          <w:rFonts w:ascii="Times New Roman" w:hAnsi="Times New Roman" w:cs="Times New Roman"/>
          <w:sz w:val="28"/>
          <w:szCs w:val="28"/>
        </w:rPr>
        <w:t>должен соответствовать тр</w:t>
      </w:r>
      <w:r>
        <w:rPr>
          <w:rFonts w:ascii="Times New Roman" w:hAnsi="Times New Roman" w:cs="Times New Roman"/>
          <w:sz w:val="28"/>
          <w:szCs w:val="28"/>
        </w:rPr>
        <w:t>ебованиям современного общества. Ему необходимо четко ориентироваться к постоянно изменяющимся условиям жизни,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 уметь найти нужную информацию</w:t>
      </w:r>
      <w:r>
        <w:rPr>
          <w:rFonts w:ascii="Times New Roman" w:hAnsi="Times New Roman" w:cs="Times New Roman"/>
          <w:sz w:val="28"/>
          <w:szCs w:val="28"/>
        </w:rPr>
        <w:t>, проанализировать её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сделать необходимые выводы для дальнейшего решения проблемы.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 Развитию данных навыков в большой степени содействует изучение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 учебных предметов «Всемирная история» и «История Беларуси.</w:t>
      </w:r>
    </w:p>
    <w:p w:rsidR="00373FC3" w:rsidRPr="00802B08" w:rsidRDefault="003A56C0" w:rsidP="00693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как учитель, должен  </w:t>
      </w:r>
      <w:r w:rsidR="00373FC3" w:rsidRPr="00802B08">
        <w:rPr>
          <w:rFonts w:ascii="Times New Roman" w:hAnsi="Times New Roman" w:cs="Times New Roman"/>
          <w:sz w:val="28"/>
          <w:szCs w:val="28"/>
        </w:rPr>
        <w:t>пробудить, а затем и сохран</w:t>
      </w:r>
      <w:r>
        <w:rPr>
          <w:rFonts w:ascii="Times New Roman" w:hAnsi="Times New Roman" w:cs="Times New Roman"/>
          <w:sz w:val="28"/>
          <w:szCs w:val="28"/>
        </w:rPr>
        <w:t xml:space="preserve">ить интерес учащихся к истории. А с </w:t>
      </w:r>
      <w:r w:rsidR="00F93145" w:rsidRPr="00802B08">
        <w:rPr>
          <w:rFonts w:ascii="Times New Roman" w:hAnsi="Times New Roman" w:cs="Times New Roman"/>
          <w:sz w:val="28"/>
          <w:szCs w:val="28"/>
        </w:rPr>
        <w:t>помощью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 каких форм и методов это делать, какие технологии позволят активизировать познавательную деятельность учащихся?</w:t>
      </w:r>
    </w:p>
    <w:p w:rsidR="00373FC3" w:rsidRPr="00802B08" w:rsidRDefault="00373FC3" w:rsidP="00693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Планируя свои уроки, </w:t>
      </w:r>
      <w:r w:rsidR="00693324">
        <w:rPr>
          <w:rFonts w:ascii="Times New Roman" w:hAnsi="Times New Roman" w:cs="Times New Roman"/>
          <w:sz w:val="28"/>
          <w:szCs w:val="28"/>
        </w:rPr>
        <w:t xml:space="preserve">я </w:t>
      </w:r>
      <w:r w:rsidRPr="00802B08">
        <w:rPr>
          <w:rFonts w:ascii="Times New Roman" w:hAnsi="Times New Roman" w:cs="Times New Roman"/>
          <w:sz w:val="28"/>
          <w:szCs w:val="28"/>
        </w:rPr>
        <w:t>думаю не только о том, чтобы ученики запомнили новые термины, ту или иную смысловую структуру, но и стремлюсь создать условия для</w:t>
      </w:r>
      <w:r w:rsidR="00617388">
        <w:rPr>
          <w:rFonts w:ascii="Times New Roman" w:hAnsi="Times New Roman" w:cs="Times New Roman"/>
          <w:sz w:val="28"/>
          <w:szCs w:val="28"/>
        </w:rPr>
        <w:t xml:space="preserve"> развития мыслительных навыков </w:t>
      </w:r>
      <w:r w:rsidRPr="00802B08">
        <w:rPr>
          <w:rFonts w:ascii="Times New Roman" w:hAnsi="Times New Roman" w:cs="Times New Roman"/>
          <w:sz w:val="28"/>
          <w:szCs w:val="28"/>
        </w:rPr>
        <w:t>каждого ребёнка. Чтобы поддержать интерес детей к своему предмету, стараюсь применять какие приёмы работы, которые могут увлечь ребят. Большую помощь в решении данных вопроса оказывают игры. Их использование даёт хорошие результаты: повышает интерес ребят к предмету</w:t>
      </w:r>
      <w:r w:rsidR="00617388">
        <w:rPr>
          <w:rFonts w:ascii="Times New Roman" w:hAnsi="Times New Roman" w:cs="Times New Roman"/>
          <w:sz w:val="28"/>
          <w:szCs w:val="28"/>
        </w:rPr>
        <w:t xml:space="preserve"> и</w:t>
      </w:r>
      <w:r w:rsidRPr="00802B08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617388">
        <w:rPr>
          <w:rFonts w:ascii="Times New Roman" w:hAnsi="Times New Roman" w:cs="Times New Roman"/>
          <w:sz w:val="28"/>
          <w:szCs w:val="28"/>
        </w:rPr>
        <w:t>ствует прочному усвоению знаний</w:t>
      </w:r>
      <w:r w:rsidRPr="00802B08">
        <w:rPr>
          <w:rFonts w:ascii="Times New Roman" w:hAnsi="Times New Roman" w:cs="Times New Roman"/>
          <w:sz w:val="28"/>
          <w:szCs w:val="28"/>
        </w:rPr>
        <w:t>.</w:t>
      </w:r>
      <w:r w:rsidR="00693324">
        <w:rPr>
          <w:rFonts w:ascii="Times New Roman" w:hAnsi="Times New Roman" w:cs="Times New Roman"/>
          <w:sz w:val="28"/>
          <w:szCs w:val="28"/>
        </w:rPr>
        <w:t xml:space="preserve"> Так же игры позволяю</w:t>
      </w:r>
      <w:r w:rsidR="00693324" w:rsidRPr="00693324">
        <w:rPr>
          <w:rFonts w:ascii="Times New Roman" w:hAnsi="Times New Roman" w:cs="Times New Roman"/>
          <w:sz w:val="28"/>
          <w:szCs w:val="28"/>
        </w:rPr>
        <w:t xml:space="preserve">т воспитать у учащихся интерес к  </w:t>
      </w:r>
      <w:r w:rsidR="00693324" w:rsidRPr="00693324">
        <w:rPr>
          <w:rFonts w:ascii="Times New Roman" w:hAnsi="Times New Roman" w:cs="Times New Roman"/>
          <w:sz w:val="28"/>
          <w:szCs w:val="28"/>
        </w:rPr>
        <w:lastRenderedPageBreak/>
        <w:t>интеллектуальным видам деятельности и общения, развивать у них  эрудицию,  воображение, фантазию, логику и творческие способности</w:t>
      </w:r>
      <w:r w:rsidR="00744F53">
        <w:rPr>
          <w:rFonts w:ascii="Times New Roman" w:hAnsi="Times New Roman" w:cs="Times New Roman"/>
          <w:sz w:val="28"/>
          <w:szCs w:val="28"/>
        </w:rPr>
        <w:t>.</w:t>
      </w:r>
    </w:p>
    <w:p w:rsidR="00373FC3" w:rsidRPr="00802B08" w:rsidRDefault="00373FC3" w:rsidP="00693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Игровые технологии способствуют так же решению и такой проблемы, как необходимость учета способностей учащихся и обеспечение дифференцированного подхода, мотивации на обучение.</w:t>
      </w:r>
    </w:p>
    <w:p w:rsidR="00373FC3" w:rsidRPr="00693324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24">
        <w:rPr>
          <w:rFonts w:ascii="Times New Roman" w:hAnsi="Times New Roman" w:cs="Times New Roman"/>
          <w:b/>
          <w:sz w:val="28"/>
          <w:szCs w:val="28"/>
        </w:rPr>
        <w:t>1.3. Цель опыта</w:t>
      </w:r>
    </w:p>
    <w:p w:rsidR="00373FC3" w:rsidRPr="00802B08" w:rsidRDefault="00617388" w:rsidP="00693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 устойчивого познавательного интереса и обеспечение </w:t>
      </w:r>
      <w:r w:rsidR="00744F53">
        <w:rPr>
          <w:rFonts w:ascii="Times New Roman" w:hAnsi="Times New Roman" w:cs="Times New Roman"/>
          <w:sz w:val="28"/>
          <w:szCs w:val="28"/>
        </w:rPr>
        <w:t>мотивации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6933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93324" w:rsidRPr="00693324">
        <w:rPr>
          <w:rFonts w:ascii="Times New Roman" w:hAnsi="Times New Roman" w:cs="Times New Roman"/>
          <w:sz w:val="28"/>
          <w:szCs w:val="28"/>
        </w:rPr>
        <w:t>-</w:t>
      </w:r>
      <w:r w:rsidR="0069332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A56C0">
        <w:rPr>
          <w:rFonts w:ascii="Times New Roman" w:hAnsi="Times New Roman" w:cs="Times New Roman"/>
          <w:sz w:val="28"/>
          <w:szCs w:val="28"/>
        </w:rPr>
        <w:t xml:space="preserve"> </w:t>
      </w:r>
      <w:r w:rsidR="00693324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на учебном занятии на основе использования игровых </w:t>
      </w:r>
      <w:r>
        <w:rPr>
          <w:rFonts w:ascii="Times New Roman" w:hAnsi="Times New Roman" w:cs="Times New Roman"/>
          <w:sz w:val="28"/>
          <w:szCs w:val="28"/>
        </w:rPr>
        <w:t>приемов</w:t>
      </w:r>
      <w:r w:rsidR="00373FC3" w:rsidRPr="00802B08">
        <w:rPr>
          <w:rFonts w:ascii="Times New Roman" w:hAnsi="Times New Roman" w:cs="Times New Roman"/>
          <w:sz w:val="28"/>
          <w:szCs w:val="28"/>
        </w:rPr>
        <w:t>.</w:t>
      </w:r>
    </w:p>
    <w:p w:rsidR="00373FC3" w:rsidRPr="00693324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24">
        <w:rPr>
          <w:rFonts w:ascii="Times New Roman" w:hAnsi="Times New Roman" w:cs="Times New Roman"/>
          <w:b/>
          <w:sz w:val="28"/>
          <w:szCs w:val="28"/>
        </w:rPr>
        <w:t>1.4. Задачи опыта</w:t>
      </w:r>
    </w:p>
    <w:p w:rsidR="00373FC3" w:rsidRPr="00802B08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Для достижения поставленной цели решались следующие задачи:</w:t>
      </w:r>
    </w:p>
    <w:p w:rsidR="00373FC3" w:rsidRPr="00802B08" w:rsidRDefault="00DD19BF" w:rsidP="0080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F93145">
        <w:rPr>
          <w:rFonts w:ascii="Times New Roman" w:hAnsi="Times New Roman" w:cs="Times New Roman"/>
          <w:sz w:val="28"/>
          <w:szCs w:val="28"/>
        </w:rPr>
        <w:t xml:space="preserve">игровые приёмы, которые возможно использовать 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на уроках истории с учащимися </w:t>
      </w:r>
      <w:r w:rsidR="0061738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17388" w:rsidRPr="00617388">
        <w:rPr>
          <w:rFonts w:ascii="Times New Roman" w:hAnsi="Times New Roman" w:cs="Times New Roman"/>
          <w:sz w:val="28"/>
          <w:szCs w:val="28"/>
        </w:rPr>
        <w:t>-</w:t>
      </w:r>
      <w:r w:rsidR="0061738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010D">
        <w:rPr>
          <w:rFonts w:ascii="Times New Roman" w:hAnsi="Times New Roman" w:cs="Times New Roman"/>
          <w:sz w:val="28"/>
          <w:szCs w:val="28"/>
        </w:rPr>
        <w:t xml:space="preserve"> </w:t>
      </w:r>
      <w:r w:rsidR="00617388">
        <w:rPr>
          <w:rFonts w:ascii="Times New Roman" w:hAnsi="Times New Roman" w:cs="Times New Roman"/>
          <w:sz w:val="28"/>
          <w:szCs w:val="28"/>
        </w:rPr>
        <w:t>классов</w:t>
      </w:r>
      <w:r w:rsidR="00373FC3" w:rsidRPr="00802B08">
        <w:rPr>
          <w:rFonts w:ascii="Times New Roman" w:hAnsi="Times New Roman" w:cs="Times New Roman"/>
          <w:sz w:val="28"/>
          <w:szCs w:val="28"/>
        </w:rPr>
        <w:t>;</w:t>
      </w:r>
    </w:p>
    <w:p w:rsidR="00373FC3" w:rsidRPr="00802B08" w:rsidRDefault="00DD19BF" w:rsidP="0080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разработать планы учебных занятий с использованием игровых </w:t>
      </w:r>
      <w:r w:rsidR="00617388">
        <w:rPr>
          <w:rFonts w:ascii="Times New Roman" w:hAnsi="Times New Roman" w:cs="Times New Roman"/>
          <w:sz w:val="28"/>
          <w:szCs w:val="28"/>
        </w:rPr>
        <w:t>приёмов</w:t>
      </w:r>
      <w:r w:rsidR="00373FC3" w:rsidRPr="00802B08">
        <w:rPr>
          <w:rFonts w:ascii="Times New Roman" w:hAnsi="Times New Roman" w:cs="Times New Roman"/>
          <w:sz w:val="28"/>
          <w:szCs w:val="28"/>
        </w:rPr>
        <w:t>,</w:t>
      </w:r>
      <w:r w:rsidR="00F93145">
        <w:rPr>
          <w:rFonts w:ascii="Times New Roman" w:hAnsi="Times New Roman" w:cs="Times New Roman"/>
          <w:sz w:val="28"/>
          <w:szCs w:val="28"/>
        </w:rPr>
        <w:t xml:space="preserve"> которые способствуют 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F93145">
        <w:rPr>
          <w:rFonts w:ascii="Times New Roman" w:hAnsi="Times New Roman" w:cs="Times New Roman"/>
          <w:sz w:val="28"/>
          <w:szCs w:val="28"/>
        </w:rPr>
        <w:t xml:space="preserve">и повышению </w:t>
      </w:r>
      <w:r w:rsidR="00744F53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373FC3" w:rsidRPr="00802B08">
        <w:rPr>
          <w:rFonts w:ascii="Times New Roman" w:hAnsi="Times New Roman" w:cs="Times New Roman"/>
          <w:sz w:val="28"/>
          <w:szCs w:val="28"/>
        </w:rPr>
        <w:t>учащихся;</w:t>
      </w:r>
    </w:p>
    <w:p w:rsidR="00373FC3" w:rsidRPr="00802B08" w:rsidRDefault="00DD19BF" w:rsidP="0080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44F53">
        <w:rPr>
          <w:rFonts w:ascii="Times New Roman" w:hAnsi="Times New Roman" w:cs="Times New Roman"/>
          <w:sz w:val="28"/>
          <w:szCs w:val="28"/>
        </w:rPr>
        <w:t xml:space="preserve">изучить изменения 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 качества знаний учащихся и мотивации их к изучению истории в процессе внедрения в образовательный процесс игровых </w:t>
      </w:r>
      <w:r w:rsidR="00744F53">
        <w:rPr>
          <w:rFonts w:ascii="Times New Roman" w:hAnsi="Times New Roman" w:cs="Times New Roman"/>
          <w:sz w:val="28"/>
          <w:szCs w:val="28"/>
        </w:rPr>
        <w:t>приёмов</w:t>
      </w:r>
      <w:r w:rsidR="00373FC3" w:rsidRPr="00802B08">
        <w:rPr>
          <w:rFonts w:ascii="Times New Roman" w:hAnsi="Times New Roman" w:cs="Times New Roman"/>
          <w:sz w:val="28"/>
          <w:szCs w:val="28"/>
        </w:rPr>
        <w:t>.</w:t>
      </w:r>
    </w:p>
    <w:p w:rsidR="00373FC3" w:rsidRPr="00693324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324">
        <w:rPr>
          <w:rFonts w:ascii="Times New Roman" w:hAnsi="Times New Roman" w:cs="Times New Roman"/>
          <w:b/>
          <w:sz w:val="28"/>
          <w:szCs w:val="28"/>
        </w:rPr>
        <w:t>1.5. Длительность работы над опытом</w:t>
      </w:r>
    </w:p>
    <w:p w:rsidR="00373FC3" w:rsidRPr="00802B08" w:rsidRDefault="00373FC3" w:rsidP="00DD19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Работа по внедрению в образовательный процесс игровых технологий начата в сентябре 201</w:t>
      </w:r>
      <w:r w:rsidR="00744F53">
        <w:rPr>
          <w:rFonts w:ascii="Times New Roman" w:hAnsi="Times New Roman" w:cs="Times New Roman"/>
          <w:sz w:val="28"/>
          <w:szCs w:val="28"/>
        </w:rPr>
        <w:t>9</w:t>
      </w:r>
      <w:r w:rsidRPr="00802B08">
        <w:rPr>
          <w:rFonts w:ascii="Times New Roman" w:hAnsi="Times New Roman" w:cs="Times New Roman"/>
          <w:sz w:val="28"/>
          <w:szCs w:val="28"/>
        </w:rPr>
        <w:t xml:space="preserve"> год</w:t>
      </w:r>
      <w:r w:rsidR="00693324">
        <w:rPr>
          <w:rFonts w:ascii="Times New Roman" w:hAnsi="Times New Roman" w:cs="Times New Roman"/>
          <w:sz w:val="28"/>
          <w:szCs w:val="28"/>
        </w:rPr>
        <w:t>а</w:t>
      </w:r>
      <w:r w:rsidRPr="00802B08">
        <w:rPr>
          <w:rFonts w:ascii="Times New Roman" w:hAnsi="Times New Roman" w:cs="Times New Roman"/>
          <w:sz w:val="28"/>
          <w:szCs w:val="28"/>
        </w:rPr>
        <w:t>, работа осуществлялась в несколько этапов.</w:t>
      </w:r>
    </w:p>
    <w:p w:rsidR="00DD19BF" w:rsidRDefault="00373FC3" w:rsidP="00693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На первом этапе (проектном, </w:t>
      </w:r>
      <w:r w:rsidR="002C451B">
        <w:rPr>
          <w:rFonts w:ascii="Times New Roman" w:hAnsi="Times New Roman" w:cs="Times New Roman"/>
          <w:sz w:val="28"/>
          <w:szCs w:val="28"/>
        </w:rPr>
        <w:t xml:space="preserve">сентябрь-октябрь </w:t>
      </w:r>
      <w:r w:rsidRPr="00802B08">
        <w:rPr>
          <w:rFonts w:ascii="Times New Roman" w:hAnsi="Times New Roman" w:cs="Times New Roman"/>
          <w:sz w:val="28"/>
          <w:szCs w:val="28"/>
        </w:rPr>
        <w:t xml:space="preserve"> 201</w:t>
      </w:r>
      <w:r w:rsidR="00744F53">
        <w:rPr>
          <w:rFonts w:ascii="Times New Roman" w:hAnsi="Times New Roman" w:cs="Times New Roman"/>
          <w:sz w:val="28"/>
          <w:szCs w:val="28"/>
        </w:rPr>
        <w:t>9</w:t>
      </w:r>
      <w:r w:rsidRPr="00802B08">
        <w:rPr>
          <w:rFonts w:ascii="Times New Roman" w:hAnsi="Times New Roman" w:cs="Times New Roman"/>
          <w:sz w:val="28"/>
          <w:szCs w:val="28"/>
        </w:rPr>
        <w:t xml:space="preserve"> года) осуществлялся подбор и изучение методической литературы, посещались учебные занятия коллег, использующих игровые технологии, выявлялись проблемы в собственной педагогической деятельности в обеспечении активной познавательной деятельности  учащихся на уроках истории, определялись цели и задачи работы.</w:t>
      </w:r>
    </w:p>
    <w:p w:rsidR="00373FC3" w:rsidRPr="00802B08" w:rsidRDefault="006D428A" w:rsidP="00693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2017 я являюсь руководителем клуба интеллектуальных игр «Пятнашка» Жлобинского городского центра творчества детей и молодёжи «Эврика». Подготовка и участие в турнирах различного уровня позволила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расширить знания о формах игр и познакомиться с опытом коллег в интеллектуально-игровой сфере. </w:t>
      </w:r>
    </w:p>
    <w:p w:rsidR="00373FC3" w:rsidRPr="00802B08" w:rsidRDefault="00373FC3" w:rsidP="006933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На втором этапе (реализационном, </w:t>
      </w:r>
      <w:r w:rsidR="00744F53">
        <w:rPr>
          <w:rFonts w:ascii="Times New Roman" w:hAnsi="Times New Roman" w:cs="Times New Roman"/>
          <w:sz w:val="28"/>
          <w:szCs w:val="28"/>
        </w:rPr>
        <w:t>ноябрь 2019</w:t>
      </w:r>
      <w:r w:rsidR="00D3010D">
        <w:rPr>
          <w:rFonts w:ascii="Times New Roman" w:hAnsi="Times New Roman" w:cs="Times New Roman"/>
          <w:sz w:val="28"/>
          <w:szCs w:val="28"/>
        </w:rPr>
        <w:t xml:space="preserve"> </w:t>
      </w:r>
      <w:r w:rsidRPr="00802B08">
        <w:rPr>
          <w:rFonts w:ascii="Times New Roman" w:hAnsi="Times New Roman" w:cs="Times New Roman"/>
          <w:sz w:val="28"/>
          <w:szCs w:val="28"/>
        </w:rPr>
        <w:t xml:space="preserve">– </w:t>
      </w:r>
      <w:r w:rsidR="00744F53">
        <w:rPr>
          <w:rFonts w:ascii="Times New Roman" w:hAnsi="Times New Roman" w:cs="Times New Roman"/>
          <w:sz w:val="28"/>
          <w:szCs w:val="28"/>
        </w:rPr>
        <w:t>апрель 2020</w:t>
      </w:r>
      <w:r w:rsidRPr="00802B08">
        <w:rPr>
          <w:rFonts w:ascii="Times New Roman" w:hAnsi="Times New Roman" w:cs="Times New Roman"/>
          <w:sz w:val="28"/>
          <w:szCs w:val="28"/>
        </w:rPr>
        <w:t xml:space="preserve"> года) осуществлялось проведение уроков с применением игровых </w:t>
      </w:r>
      <w:r w:rsidR="00744F53">
        <w:rPr>
          <w:rFonts w:ascii="Times New Roman" w:hAnsi="Times New Roman" w:cs="Times New Roman"/>
          <w:sz w:val="28"/>
          <w:szCs w:val="28"/>
        </w:rPr>
        <w:t>приемов</w:t>
      </w:r>
      <w:r w:rsidRPr="00802B08">
        <w:rPr>
          <w:rFonts w:ascii="Times New Roman" w:hAnsi="Times New Roman" w:cs="Times New Roman"/>
          <w:sz w:val="28"/>
          <w:szCs w:val="28"/>
        </w:rPr>
        <w:t xml:space="preserve">, </w:t>
      </w:r>
      <w:r w:rsidR="00744F53">
        <w:rPr>
          <w:rFonts w:ascii="Times New Roman" w:hAnsi="Times New Roman" w:cs="Times New Roman"/>
          <w:sz w:val="28"/>
          <w:szCs w:val="28"/>
        </w:rPr>
        <w:t>изучение</w:t>
      </w:r>
      <w:r w:rsidRPr="00802B08">
        <w:rPr>
          <w:rFonts w:ascii="Times New Roman" w:hAnsi="Times New Roman" w:cs="Times New Roman"/>
          <w:sz w:val="28"/>
          <w:szCs w:val="28"/>
        </w:rPr>
        <w:t xml:space="preserve"> результатов образовательной деятельности учащихся, повышение квалификации в данном направлении через различные формы, проведение открытых уроков с применением игровых технологий, подготовка материалов из опыта работы.</w:t>
      </w:r>
    </w:p>
    <w:p w:rsidR="00373FC3" w:rsidRPr="00802B08" w:rsidRDefault="00373FC3" w:rsidP="006D42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Третий этап (аналитический, </w:t>
      </w:r>
      <w:r w:rsidR="00744F53">
        <w:rPr>
          <w:rFonts w:ascii="Times New Roman" w:hAnsi="Times New Roman" w:cs="Times New Roman"/>
          <w:sz w:val="28"/>
          <w:szCs w:val="28"/>
        </w:rPr>
        <w:t>май</w:t>
      </w:r>
      <w:r w:rsidRPr="00802B08">
        <w:rPr>
          <w:rFonts w:ascii="Times New Roman" w:hAnsi="Times New Roman" w:cs="Times New Roman"/>
          <w:sz w:val="28"/>
          <w:szCs w:val="28"/>
        </w:rPr>
        <w:t xml:space="preserve"> – </w:t>
      </w:r>
      <w:r w:rsidR="00744F53">
        <w:rPr>
          <w:rFonts w:ascii="Times New Roman" w:hAnsi="Times New Roman" w:cs="Times New Roman"/>
          <w:sz w:val="28"/>
          <w:szCs w:val="28"/>
        </w:rPr>
        <w:t>август</w:t>
      </w:r>
      <w:r w:rsidR="004A7306">
        <w:rPr>
          <w:rFonts w:ascii="Times New Roman" w:hAnsi="Times New Roman" w:cs="Times New Roman"/>
          <w:sz w:val="28"/>
          <w:szCs w:val="28"/>
        </w:rPr>
        <w:t xml:space="preserve"> 2020</w:t>
      </w:r>
      <w:r w:rsidRPr="00802B08">
        <w:rPr>
          <w:rFonts w:ascii="Times New Roman" w:hAnsi="Times New Roman" w:cs="Times New Roman"/>
          <w:sz w:val="28"/>
          <w:szCs w:val="28"/>
        </w:rPr>
        <w:t xml:space="preserve"> года)  заключался в анализе, обобщении и систематизации  достигнутых результатов и оформлении работы по обобщению педагогического опыта.</w:t>
      </w:r>
    </w:p>
    <w:p w:rsidR="00373FC3" w:rsidRPr="004A7306" w:rsidRDefault="00373FC3" w:rsidP="004A73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06">
        <w:rPr>
          <w:rFonts w:ascii="Times New Roman" w:hAnsi="Times New Roman" w:cs="Times New Roman"/>
          <w:b/>
          <w:sz w:val="28"/>
          <w:szCs w:val="28"/>
        </w:rPr>
        <w:t>2 Описание технологии опыта</w:t>
      </w:r>
    </w:p>
    <w:p w:rsidR="00373FC3" w:rsidRPr="004A7306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06">
        <w:rPr>
          <w:rFonts w:ascii="Times New Roman" w:hAnsi="Times New Roman" w:cs="Times New Roman"/>
          <w:b/>
          <w:sz w:val="28"/>
          <w:szCs w:val="28"/>
        </w:rPr>
        <w:t xml:space="preserve">2.1. Ведущая идея опыта (кредо учителя)  </w:t>
      </w:r>
    </w:p>
    <w:p w:rsidR="003A56C0" w:rsidRPr="003A56C0" w:rsidRDefault="003A56C0" w:rsidP="003A56C0">
      <w:pPr>
        <w:shd w:val="clear" w:color="auto" w:fill="FFFFFF"/>
        <w:spacing w:before="30" w:after="3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Символом веры, стойким убеждением человека является жизненное кредо.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Кредо означает «верю».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Моё педагогическое кредо: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«Успешный учитель – успешный в жизни ученик».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верю: личность создает историю, а не история – личность.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верю: каждый ребёнок талантлив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- своему.</w:t>
      </w:r>
    </w:p>
    <w:p w:rsidR="00373FC3" w:rsidRPr="004A7306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306">
        <w:rPr>
          <w:rFonts w:ascii="Times New Roman" w:hAnsi="Times New Roman" w:cs="Times New Roman"/>
          <w:b/>
          <w:sz w:val="28"/>
          <w:szCs w:val="28"/>
        </w:rPr>
        <w:t>2.2. Описание сути опыта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Сущность опыта состоит  в том, чтобы на основании изученных теоретических материалов выявить наиболее эффективные игры, разработать порядок их организации, накопить и систематизировать собственный педагогический опыт в части  обеспечения на уроках истории активной познавательной деятельности учащихся. Мой опыт основывается на успешном применении уже установленных педагогической наукой принципов, закономерностей и технологий. В нем творчески используется все лучшее из теории, а результаты достигаются за счет усовершенствования имеющихся педагогических знаний и оптимальной организации педагогического процесса. Для меня обобщение опыта – это более глубокое и полное осмысление собственной педагогической деятельности, определение путей совершенствования профессиональных компетенций.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lastRenderedPageBreak/>
        <w:t>Представляемый опыт по своей сути близок к выводам теории деятельности</w:t>
      </w:r>
      <w:r w:rsidR="003A56C0">
        <w:rPr>
          <w:rFonts w:ascii="Times New Roman" w:hAnsi="Times New Roman" w:cs="Times New Roman"/>
          <w:sz w:val="28"/>
          <w:szCs w:val="28"/>
        </w:rPr>
        <w:t xml:space="preserve"> </w:t>
      </w:r>
      <w:r w:rsidR="000C6344" w:rsidRPr="000C6344">
        <w:rPr>
          <w:rFonts w:ascii="Times New Roman" w:hAnsi="Times New Roman" w:cs="Times New Roman"/>
          <w:sz w:val="28"/>
          <w:szCs w:val="28"/>
        </w:rPr>
        <w:t>Рубинштейна</w:t>
      </w:r>
      <w:r w:rsidR="000C6344">
        <w:rPr>
          <w:rFonts w:ascii="Times New Roman" w:hAnsi="Times New Roman" w:cs="Times New Roman"/>
          <w:sz w:val="28"/>
          <w:szCs w:val="28"/>
        </w:rPr>
        <w:t>-</w:t>
      </w:r>
      <w:r w:rsidR="000C6344" w:rsidRPr="000C6344">
        <w:rPr>
          <w:rFonts w:ascii="Times New Roman" w:hAnsi="Times New Roman" w:cs="Times New Roman"/>
          <w:sz w:val="28"/>
          <w:szCs w:val="28"/>
        </w:rPr>
        <w:t>Леонтьева</w:t>
      </w:r>
      <w:r w:rsidRPr="00802B08">
        <w:rPr>
          <w:rFonts w:ascii="Times New Roman" w:hAnsi="Times New Roman" w:cs="Times New Roman"/>
          <w:sz w:val="28"/>
          <w:szCs w:val="28"/>
        </w:rPr>
        <w:t>. В теории деятельности рассматривается внутренняя и внешняя мотивация (хорошая отметка, одобрение учителя, родителей и т.д.). Внешние мотивы стимулируются внешней средой и не всегда являются личностно-значимыми, поэтому часто проявляется безразличие к исполняемой работе. Внутренняя мотивация характеризуется интересом к самому процессу познания и его результату, стремлением развить какие-либо умения, качества. Внутренняя мотивация учения формируется в процессе самой деятельности самих учащихся. А роль учителя должна заключаться в управлении этой деятельностью, обеспечении целостности и полноценности каждого этапа</w:t>
      </w:r>
      <w:r w:rsidR="00D3010D">
        <w:rPr>
          <w:rFonts w:ascii="Times New Roman" w:hAnsi="Times New Roman" w:cs="Times New Roman"/>
          <w:sz w:val="28"/>
          <w:szCs w:val="28"/>
        </w:rPr>
        <w:t xml:space="preserve"> </w:t>
      </w:r>
      <w:r w:rsidR="000C6344" w:rsidRPr="000C6344">
        <w:rPr>
          <w:rFonts w:ascii="Times New Roman" w:hAnsi="Times New Roman" w:cs="Times New Roman"/>
          <w:sz w:val="28"/>
          <w:szCs w:val="28"/>
        </w:rPr>
        <w:t>[</w:t>
      </w:r>
      <w:r w:rsidR="000D1C9A" w:rsidRPr="000D1C9A">
        <w:rPr>
          <w:rFonts w:ascii="Times New Roman" w:hAnsi="Times New Roman" w:cs="Times New Roman"/>
          <w:sz w:val="28"/>
          <w:szCs w:val="28"/>
        </w:rPr>
        <w:t>1</w:t>
      </w:r>
      <w:r w:rsidR="000C6344" w:rsidRPr="000C6344">
        <w:rPr>
          <w:rFonts w:ascii="Times New Roman" w:hAnsi="Times New Roman" w:cs="Times New Roman"/>
          <w:sz w:val="28"/>
          <w:szCs w:val="28"/>
        </w:rPr>
        <w:t>]</w:t>
      </w:r>
      <w:r w:rsidRPr="00802B08">
        <w:rPr>
          <w:rFonts w:ascii="Times New Roman" w:hAnsi="Times New Roman" w:cs="Times New Roman"/>
          <w:sz w:val="28"/>
          <w:szCs w:val="28"/>
        </w:rPr>
        <w:t>. А это одна из основных идей личностно-ориентированного подхода к обучению, который характерен для моей педагогической практики.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Для учащихся 5-</w:t>
      </w:r>
      <w:r w:rsidR="004A7306">
        <w:rPr>
          <w:rFonts w:ascii="Times New Roman" w:hAnsi="Times New Roman" w:cs="Times New Roman"/>
          <w:sz w:val="28"/>
          <w:szCs w:val="28"/>
        </w:rPr>
        <w:t>6</w:t>
      </w:r>
      <w:r w:rsidRPr="00802B08">
        <w:rPr>
          <w:rFonts w:ascii="Times New Roman" w:hAnsi="Times New Roman" w:cs="Times New Roman"/>
          <w:sz w:val="28"/>
          <w:szCs w:val="28"/>
        </w:rPr>
        <w:t xml:space="preserve"> классов игра является любимым видом деятельности, возможностью общения и взаимодействия с ровес</w:t>
      </w:r>
      <w:r w:rsidR="004A7306">
        <w:rPr>
          <w:rFonts w:ascii="Times New Roman" w:hAnsi="Times New Roman" w:cs="Times New Roman"/>
          <w:sz w:val="28"/>
          <w:szCs w:val="28"/>
        </w:rPr>
        <w:t xml:space="preserve">никами, </w:t>
      </w:r>
      <w:r w:rsidRPr="00802B08">
        <w:rPr>
          <w:rFonts w:ascii="Times New Roman" w:hAnsi="Times New Roman" w:cs="Times New Roman"/>
          <w:sz w:val="28"/>
          <w:szCs w:val="28"/>
        </w:rPr>
        <w:t>возможность почувствовать себя взрослым, выразить своё мнение и позицию, заявить о себе, проявить лидерские качества, социализироваться и т.п</w:t>
      </w:r>
      <w:r w:rsidR="00D3010D">
        <w:rPr>
          <w:rFonts w:ascii="Times New Roman" w:hAnsi="Times New Roman" w:cs="Times New Roman"/>
          <w:sz w:val="28"/>
          <w:szCs w:val="28"/>
        </w:rPr>
        <w:t>.</w:t>
      </w:r>
      <w:r w:rsidR="000D1C9A" w:rsidRPr="000D1C9A">
        <w:rPr>
          <w:rFonts w:ascii="Times New Roman" w:hAnsi="Times New Roman" w:cs="Times New Roman"/>
          <w:sz w:val="28"/>
          <w:szCs w:val="28"/>
        </w:rPr>
        <w:t>[2]</w:t>
      </w:r>
      <w:r w:rsidRPr="00802B08">
        <w:rPr>
          <w:rFonts w:ascii="Times New Roman" w:hAnsi="Times New Roman" w:cs="Times New Roman"/>
          <w:sz w:val="28"/>
          <w:szCs w:val="28"/>
        </w:rPr>
        <w:t>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Образовательный процесс я строю с использованием, как игровой технологии в целом, так и отдельных её компонентов, при этом основное </w:t>
      </w:r>
      <w:r w:rsidR="000C6344" w:rsidRPr="00802B08">
        <w:rPr>
          <w:rFonts w:ascii="Times New Roman" w:hAnsi="Times New Roman" w:cs="Times New Roman"/>
          <w:sz w:val="28"/>
          <w:szCs w:val="28"/>
        </w:rPr>
        <w:t>внимание,</w:t>
      </w:r>
      <w:r w:rsidRPr="00802B08">
        <w:rPr>
          <w:rFonts w:ascii="Times New Roman" w:hAnsi="Times New Roman" w:cs="Times New Roman"/>
          <w:sz w:val="28"/>
          <w:szCs w:val="28"/>
        </w:rPr>
        <w:t xml:space="preserve"> уделяя  обеспечению интерактивного взаимодействия.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Разработкой теории игры, ее методологических основ в педагогике занимались Л.С.Выгодский, Д.Б.</w:t>
      </w:r>
      <w:r w:rsidR="003A56C0">
        <w:rPr>
          <w:rFonts w:ascii="Times New Roman" w:hAnsi="Times New Roman" w:cs="Times New Roman"/>
          <w:sz w:val="28"/>
          <w:szCs w:val="28"/>
        </w:rPr>
        <w:t xml:space="preserve"> </w:t>
      </w:r>
      <w:r w:rsidRPr="00802B08">
        <w:rPr>
          <w:rFonts w:ascii="Times New Roman" w:hAnsi="Times New Roman" w:cs="Times New Roman"/>
          <w:sz w:val="28"/>
          <w:szCs w:val="28"/>
        </w:rPr>
        <w:t>Эльконин</w:t>
      </w:r>
      <w:r w:rsidR="000C6344">
        <w:rPr>
          <w:rFonts w:ascii="Times New Roman" w:hAnsi="Times New Roman" w:cs="Times New Roman"/>
          <w:sz w:val="28"/>
          <w:szCs w:val="28"/>
        </w:rPr>
        <w:t xml:space="preserve">и </w:t>
      </w:r>
      <w:r w:rsidRPr="00802B08">
        <w:rPr>
          <w:rFonts w:ascii="Times New Roman" w:hAnsi="Times New Roman" w:cs="Times New Roman"/>
          <w:sz w:val="28"/>
          <w:szCs w:val="28"/>
        </w:rPr>
        <w:t>др. Из истории педагогики известны такие сторонники и проповедники игр, как  К.Д.Ушинский, А.С.Макаренко, В.А.Сухомлинский, Я.А.Коменский, И.Г.Песталоцци. Они высоко оценивали значение игры для всестороннего развития личности.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Игровые </w:t>
      </w:r>
      <w:r w:rsidR="000C6344">
        <w:rPr>
          <w:rFonts w:ascii="Times New Roman" w:hAnsi="Times New Roman" w:cs="Times New Roman"/>
          <w:sz w:val="28"/>
          <w:szCs w:val="28"/>
        </w:rPr>
        <w:t xml:space="preserve">приёмы </w:t>
      </w:r>
      <w:r w:rsidRPr="00802B08">
        <w:rPr>
          <w:rFonts w:ascii="Times New Roman" w:hAnsi="Times New Roman" w:cs="Times New Roman"/>
          <w:sz w:val="28"/>
          <w:szCs w:val="28"/>
        </w:rPr>
        <w:t xml:space="preserve">являются одной из уникальных форм обучения, которые позволяют сделать интересной и увлекательной  работу учащихся на творческо-поисковом уровне, эмоционально положительно окрашивают монотонную деятельность по запоминанию, повторению, закреплению или усвоению информации. Другой положительной стороной игры является то, что она </w:t>
      </w:r>
      <w:r w:rsidRPr="00802B08">
        <w:rPr>
          <w:rFonts w:ascii="Times New Roman" w:hAnsi="Times New Roman" w:cs="Times New Roman"/>
          <w:sz w:val="28"/>
          <w:szCs w:val="28"/>
        </w:rPr>
        <w:lastRenderedPageBreak/>
        <w:t>способствует использованию знаний в новой ситуации, усваиваемый материал проходит через своеобразную практику.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Игру как метод обучения, передачу опыта старших поколений младшим люди использовали с  древности. О первостепенном значении игры для естественного развития детей свидетельствует факт, что ООН провозгласила игру универсальным и неотъемлемым правом ребенка.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В своей работе попробую обосновать необходимость использования игровых технологий как важной составляющей успешного проведения занятий по истории.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В своей работе  использую:  традиционные методы (наглядные, практические, словесные, работу с книгой), методы стимулирования, пробуждения интереса и удивления, методы педагогического руководства (постановку проблемных задач и консультирование). Моя цель – это активная мыслительная и познавательная деятельность</w:t>
      </w:r>
      <w:r w:rsidR="000C6344">
        <w:rPr>
          <w:rFonts w:ascii="Times New Roman" w:hAnsi="Times New Roman" w:cs="Times New Roman"/>
          <w:sz w:val="28"/>
          <w:szCs w:val="28"/>
        </w:rPr>
        <w:t xml:space="preserve">, способствующая повышению мотивации к изучению материала </w:t>
      </w:r>
      <w:r w:rsidRPr="00802B08">
        <w:rPr>
          <w:rFonts w:ascii="Times New Roman" w:hAnsi="Times New Roman" w:cs="Times New Roman"/>
          <w:sz w:val="28"/>
          <w:szCs w:val="28"/>
        </w:rPr>
        <w:t xml:space="preserve"> на уроках истории.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Необычное начало урока может  явиться  толчком к активной познавательной деятельности учащихся.</w:t>
      </w:r>
      <w:r w:rsidR="00F93145">
        <w:rPr>
          <w:rFonts w:ascii="Times New Roman" w:hAnsi="Times New Roman" w:cs="Times New Roman"/>
          <w:sz w:val="28"/>
          <w:szCs w:val="28"/>
        </w:rPr>
        <w:t xml:space="preserve"> </w:t>
      </w:r>
      <w:r w:rsidRPr="00802B08">
        <w:rPr>
          <w:rFonts w:ascii="Times New Roman" w:hAnsi="Times New Roman" w:cs="Times New Roman"/>
          <w:sz w:val="28"/>
          <w:szCs w:val="28"/>
        </w:rPr>
        <w:t>Поэтому нужно уметь настроить учащихся на восприятие нового материала. Метод формирования готовности восприятия учебного материала представляет собой одно или несколько заданий, направленных на подготовку учащихся к уроку.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Например, вместо стандартной фразы: «Мы начинаем новую тему» - прошу учащихся назвать все известные слова, относящиеся к данной теме. Выясняем, что уже знаем и тем самым повторяем материал, определяем неизвестное и ставим цель.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Среди различных средств активизации познавательной деятельности обучающихся на уроке важное место занимают интересные вопросы и задания, которые связывают изучаемый материал с жизненным опытом учащихся. Или же, сообщение сведений из истории (занимательное содержание).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Вводной частью урока, возбуждающей интерес и внимание учащихся, может и должен быть короткий увлекательный рассказ, связанный с историей. </w:t>
      </w:r>
      <w:r w:rsidRPr="00802B08">
        <w:rPr>
          <w:rFonts w:ascii="Times New Roman" w:hAnsi="Times New Roman" w:cs="Times New Roman"/>
          <w:sz w:val="28"/>
          <w:szCs w:val="28"/>
        </w:rPr>
        <w:lastRenderedPageBreak/>
        <w:t>Для кратких исторических сведений иногда достаточно 2-5 мин урока. Затрата времени окупается повышением интереса к данной теме</w:t>
      </w:r>
      <w:r w:rsidR="000D1C9A" w:rsidRPr="0010433F">
        <w:rPr>
          <w:rFonts w:ascii="Times New Roman" w:hAnsi="Times New Roman" w:cs="Times New Roman"/>
          <w:sz w:val="28"/>
          <w:szCs w:val="28"/>
        </w:rPr>
        <w:t xml:space="preserve"> [3]</w:t>
      </w:r>
      <w:r w:rsidRPr="00802B08">
        <w:rPr>
          <w:rFonts w:ascii="Times New Roman" w:hAnsi="Times New Roman" w:cs="Times New Roman"/>
          <w:sz w:val="28"/>
          <w:szCs w:val="28"/>
        </w:rPr>
        <w:t>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Самостоятельная работа учащихся на уроках, предложенная в занимательной форме является распространенным приемом активизации мыслительной деятельности. Элемент занимательности может содержаться во внешней форме или в содержании задания. Например, использование в качестве самостоятельной работы решение </w:t>
      </w:r>
      <w:r w:rsidR="000C6344">
        <w:rPr>
          <w:rFonts w:ascii="Times New Roman" w:hAnsi="Times New Roman" w:cs="Times New Roman"/>
          <w:sz w:val="28"/>
          <w:szCs w:val="28"/>
        </w:rPr>
        <w:t>головоломок</w:t>
      </w:r>
      <w:r w:rsidRPr="00802B08">
        <w:rPr>
          <w:rFonts w:ascii="Times New Roman" w:hAnsi="Times New Roman" w:cs="Times New Roman"/>
          <w:sz w:val="28"/>
          <w:szCs w:val="28"/>
        </w:rPr>
        <w:t xml:space="preserve"> и ребусов - это своеобразная гимнастика ума. Они развивают и тренируют память, обостряют сообразительность, вырабатывают настойчивость, способность логически мыслить, сопоставлять, отбирать нужные знания</w:t>
      </w:r>
      <w:r w:rsidR="003A56C0">
        <w:rPr>
          <w:rFonts w:ascii="Times New Roman" w:hAnsi="Times New Roman" w:cs="Times New Roman"/>
          <w:sz w:val="28"/>
          <w:szCs w:val="28"/>
        </w:rPr>
        <w:t xml:space="preserve"> </w:t>
      </w:r>
      <w:r w:rsidR="006A61D0" w:rsidRPr="006A61D0">
        <w:rPr>
          <w:rFonts w:ascii="Times New Roman" w:hAnsi="Times New Roman" w:cs="Times New Roman"/>
          <w:sz w:val="28"/>
          <w:szCs w:val="28"/>
        </w:rPr>
        <w:t>[</w:t>
      </w:r>
      <w:r w:rsidR="006A61D0">
        <w:rPr>
          <w:rFonts w:ascii="Times New Roman" w:hAnsi="Times New Roman" w:cs="Times New Roman"/>
          <w:sz w:val="28"/>
          <w:szCs w:val="28"/>
        </w:rPr>
        <w:t>Приложение 1</w:t>
      </w:r>
      <w:r w:rsidR="006A61D0" w:rsidRPr="006A61D0">
        <w:rPr>
          <w:rFonts w:ascii="Times New Roman" w:hAnsi="Times New Roman" w:cs="Times New Roman"/>
          <w:sz w:val="28"/>
          <w:szCs w:val="28"/>
        </w:rPr>
        <w:t>]</w:t>
      </w:r>
      <w:r w:rsidRPr="00802B08">
        <w:rPr>
          <w:rFonts w:ascii="Times New Roman" w:hAnsi="Times New Roman" w:cs="Times New Roman"/>
          <w:sz w:val="28"/>
          <w:szCs w:val="28"/>
        </w:rPr>
        <w:t>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При закреплении и повторении изученного мною используются карточки контроля </w:t>
      </w:r>
      <w:r w:rsidR="006A61D0">
        <w:rPr>
          <w:rFonts w:ascii="Times New Roman" w:hAnsi="Times New Roman" w:cs="Times New Roman"/>
          <w:sz w:val="28"/>
          <w:szCs w:val="28"/>
        </w:rPr>
        <w:t>«Эрудит»</w:t>
      </w:r>
      <w:r w:rsidR="0010433F">
        <w:rPr>
          <w:rFonts w:ascii="Times New Roman" w:hAnsi="Times New Roman" w:cs="Times New Roman"/>
          <w:sz w:val="28"/>
          <w:szCs w:val="28"/>
        </w:rPr>
        <w:t>, «Цифровой кроссворд»</w:t>
      </w:r>
      <w:r w:rsidR="006A61D0">
        <w:rPr>
          <w:rFonts w:ascii="Times New Roman" w:hAnsi="Times New Roman" w:cs="Times New Roman"/>
          <w:sz w:val="28"/>
          <w:szCs w:val="28"/>
        </w:rPr>
        <w:t xml:space="preserve"> или презентацию «Своя игра», Медиа-Азбука</w:t>
      </w:r>
      <w:r w:rsidRPr="00802B08">
        <w:rPr>
          <w:rFonts w:ascii="Times New Roman" w:hAnsi="Times New Roman" w:cs="Times New Roman"/>
          <w:sz w:val="28"/>
          <w:szCs w:val="28"/>
        </w:rPr>
        <w:t>. Предлагается задание найти дату в облаке</w:t>
      </w:r>
      <w:r w:rsidR="006A61D0">
        <w:rPr>
          <w:rFonts w:ascii="Times New Roman" w:hAnsi="Times New Roman" w:cs="Times New Roman"/>
          <w:sz w:val="28"/>
          <w:szCs w:val="28"/>
        </w:rPr>
        <w:t xml:space="preserve"> или зашифрованное событие </w:t>
      </w:r>
      <w:r w:rsidR="006A61D0" w:rsidRPr="006A61D0">
        <w:rPr>
          <w:rFonts w:ascii="Times New Roman" w:hAnsi="Times New Roman" w:cs="Times New Roman"/>
          <w:sz w:val="28"/>
          <w:szCs w:val="28"/>
        </w:rPr>
        <w:t>[</w:t>
      </w:r>
      <w:r w:rsidR="006A61D0">
        <w:rPr>
          <w:rFonts w:ascii="Times New Roman" w:hAnsi="Times New Roman" w:cs="Times New Roman"/>
          <w:sz w:val="28"/>
          <w:szCs w:val="28"/>
        </w:rPr>
        <w:t>Приложение 2</w:t>
      </w:r>
      <w:r w:rsidR="006A61D0" w:rsidRPr="006A61D0">
        <w:rPr>
          <w:rFonts w:ascii="Times New Roman" w:hAnsi="Times New Roman" w:cs="Times New Roman"/>
          <w:sz w:val="28"/>
          <w:szCs w:val="28"/>
        </w:rPr>
        <w:t>]</w:t>
      </w:r>
      <w:r w:rsidRPr="00802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Игровая форма занятий создается мною на уроках истории при помощи игровых приемов и ситуаций, выступающих как средство побуждения, стимулирования к учебной деятельности.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Применяя различные игровые формы и методы, умело чередую «серьезную» и «несерьезную» историю, и таким образом обеспечиваю на своих уроках устойчивое внимание </w:t>
      </w:r>
      <w:r w:rsidR="006A61D0">
        <w:rPr>
          <w:rFonts w:ascii="Times New Roman" w:hAnsi="Times New Roman" w:cs="Times New Roman"/>
          <w:sz w:val="28"/>
          <w:szCs w:val="28"/>
        </w:rPr>
        <w:t xml:space="preserve">и желание </w:t>
      </w:r>
      <w:r w:rsidRPr="00802B08">
        <w:rPr>
          <w:rFonts w:ascii="Times New Roman" w:hAnsi="Times New Roman" w:cs="Times New Roman"/>
          <w:sz w:val="28"/>
          <w:szCs w:val="28"/>
        </w:rPr>
        <w:t>к изучаемому материалу.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Интерес является главным мотивом активизации учащихся. Творческий характер учебно-познавательной деятельности сам по себе является мощным стимулом к познанию. Состязательность (конкуренция) также является одним из главных побудителей к активной деятельности учащихся. Игровой характер проведения занятий  представляет собой эффективный мотивационный процесс мыслительной и познавательной активности учащихся</w:t>
      </w:r>
      <w:r w:rsidR="000D1C9A" w:rsidRPr="000D1C9A">
        <w:rPr>
          <w:rFonts w:ascii="Times New Roman" w:hAnsi="Times New Roman" w:cs="Times New Roman"/>
          <w:sz w:val="28"/>
          <w:szCs w:val="28"/>
        </w:rPr>
        <w:t xml:space="preserve"> [4]</w:t>
      </w:r>
      <w:r w:rsidRPr="00802B08">
        <w:rPr>
          <w:rFonts w:ascii="Times New Roman" w:hAnsi="Times New Roman" w:cs="Times New Roman"/>
          <w:sz w:val="28"/>
          <w:szCs w:val="28"/>
        </w:rPr>
        <w:t>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В качестве способов и средств активизации познавательной деятельности, используемых мною на уроках, хочу выделить следующие:</w:t>
      </w:r>
    </w:p>
    <w:p w:rsidR="004A7306" w:rsidRDefault="00373FC3" w:rsidP="00802B0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06">
        <w:rPr>
          <w:rFonts w:ascii="Times New Roman" w:hAnsi="Times New Roman" w:cs="Times New Roman"/>
          <w:sz w:val="28"/>
          <w:szCs w:val="28"/>
        </w:rPr>
        <w:t>создание атмосферы заинтересованности (занимательная информация, игровой материал, занимательные задания);</w:t>
      </w:r>
    </w:p>
    <w:p w:rsidR="004A7306" w:rsidRDefault="00373FC3" w:rsidP="00802B0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06">
        <w:rPr>
          <w:rFonts w:ascii="Times New Roman" w:hAnsi="Times New Roman" w:cs="Times New Roman"/>
          <w:sz w:val="28"/>
          <w:szCs w:val="28"/>
        </w:rPr>
        <w:lastRenderedPageBreak/>
        <w:t>смена форм деятельности: устная работа, работа с группой, парная работа, самостоятельная работа, индивидуальные задания, самопроверка и взаимопроверка;</w:t>
      </w:r>
    </w:p>
    <w:p w:rsidR="00373FC3" w:rsidRPr="004A7306" w:rsidRDefault="00373FC3" w:rsidP="00802B08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06">
        <w:rPr>
          <w:rFonts w:ascii="Times New Roman" w:hAnsi="Times New Roman" w:cs="Times New Roman"/>
          <w:sz w:val="28"/>
          <w:szCs w:val="28"/>
        </w:rPr>
        <w:t>создание ситуаций успеха и оценка деятельности учащегося не только по конечному результату, но и по процессу его достижения</w:t>
      </w:r>
      <w:r w:rsidR="000D1C9A" w:rsidRPr="000D1C9A">
        <w:rPr>
          <w:rFonts w:ascii="Times New Roman" w:hAnsi="Times New Roman" w:cs="Times New Roman"/>
          <w:sz w:val="28"/>
          <w:szCs w:val="28"/>
        </w:rPr>
        <w:t xml:space="preserve"> [5]</w:t>
      </w:r>
      <w:r w:rsidR="000D1C9A" w:rsidRPr="00802B08">
        <w:rPr>
          <w:rFonts w:ascii="Times New Roman" w:hAnsi="Times New Roman" w:cs="Times New Roman"/>
          <w:sz w:val="28"/>
          <w:szCs w:val="28"/>
        </w:rPr>
        <w:t>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Игровая технология может использоваться как игровой метод, как игровой прием или как форма урока. Использование отдельных игровых приемов уже рассмотрено, поэтому остановимся на игре как отдельном уроке</w:t>
      </w:r>
      <w:r w:rsidR="000D1C9A" w:rsidRPr="000D1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FC3" w:rsidRPr="00802B08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Игра как отдельный урок. Примерный план урока-игры:</w:t>
      </w:r>
    </w:p>
    <w:p w:rsidR="00373FC3" w:rsidRPr="00802B08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1) Организационный момент (познакомить с темой и ходом урока, рассказать о правилах игры).</w:t>
      </w:r>
    </w:p>
    <w:p w:rsidR="00373FC3" w:rsidRPr="00802B08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2) Актуализация знаний в виде устного опроса, исторического диктанта, разминка.</w:t>
      </w:r>
    </w:p>
    <w:p w:rsidR="00373FC3" w:rsidRPr="00802B08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3) Формирование новых знаний (работа с опорным конспектом, историческими источниками, использование презентации и т.п.)</w:t>
      </w:r>
    </w:p>
    <w:p w:rsidR="00373FC3" w:rsidRPr="00802B08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4) Закрепление материала (командная работа по заданиям и дополнительным вопросам, обсуждение и исправление ошибок)</w:t>
      </w:r>
    </w:p>
    <w:p w:rsidR="00373FC3" w:rsidRPr="00FC26B4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5) Подведение итогов, рефлексия (а так же подсчет баллов  у команд и дополнительных очков у каждого, выставление оценок)</w:t>
      </w:r>
      <w:r w:rsidR="00FC26B4" w:rsidRPr="00FC26B4">
        <w:rPr>
          <w:rFonts w:ascii="Times New Roman" w:hAnsi="Times New Roman" w:cs="Times New Roman"/>
          <w:sz w:val="28"/>
          <w:szCs w:val="28"/>
        </w:rPr>
        <w:t>[</w:t>
      </w:r>
      <w:r w:rsidR="00FC26B4">
        <w:rPr>
          <w:rFonts w:ascii="Times New Roman" w:hAnsi="Times New Roman" w:cs="Times New Roman"/>
          <w:sz w:val="28"/>
          <w:szCs w:val="28"/>
        </w:rPr>
        <w:t>Приложение 3</w:t>
      </w:r>
      <w:r w:rsidR="00FC26B4" w:rsidRPr="00FC26B4">
        <w:rPr>
          <w:rFonts w:ascii="Times New Roman" w:hAnsi="Times New Roman" w:cs="Times New Roman"/>
          <w:sz w:val="28"/>
          <w:szCs w:val="28"/>
        </w:rPr>
        <w:t>]</w:t>
      </w:r>
      <w:r w:rsidR="00FC26B4">
        <w:rPr>
          <w:rFonts w:ascii="Times New Roman" w:hAnsi="Times New Roman" w:cs="Times New Roman"/>
          <w:sz w:val="28"/>
          <w:szCs w:val="28"/>
        </w:rPr>
        <w:t>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Когда провожу рефлексию урока-игры, иногда на следующем уроке,  часто на вопрос о том, что дал вам такой урок, встречаются ответы: «лучше понял тему», «игра нас объединила», «в игре пришлось самому решить задачу» и другие.</w:t>
      </w:r>
    </w:p>
    <w:p w:rsidR="00373FC3" w:rsidRPr="00802B08" w:rsidRDefault="00373FC3" w:rsidP="004A73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Чаще всего в форме игры  провожу повторительно-обобщающие  уроки, на которых учащиеся делятся на несколько разноуровневых групп. Использую последовательность разнообразных игровых методов, проявляющихся во взаимодействии педагога и учащегося. Начинается это взаимодействие с реализации, например, метода формирования готовности восприятия учебного материала и создания благоприятной атмосферы («</w:t>
      </w:r>
      <w:r w:rsidR="006A61D0">
        <w:rPr>
          <w:rFonts w:ascii="Times New Roman" w:hAnsi="Times New Roman" w:cs="Times New Roman"/>
          <w:sz w:val="28"/>
          <w:szCs w:val="28"/>
        </w:rPr>
        <w:t>З</w:t>
      </w:r>
      <w:r w:rsidRPr="00802B08">
        <w:rPr>
          <w:rFonts w:ascii="Times New Roman" w:hAnsi="Times New Roman" w:cs="Times New Roman"/>
          <w:sz w:val="28"/>
          <w:szCs w:val="28"/>
        </w:rPr>
        <w:t xml:space="preserve">аверши фразу», </w:t>
      </w:r>
      <w:r w:rsidR="006A61D0">
        <w:rPr>
          <w:rFonts w:ascii="Times New Roman" w:hAnsi="Times New Roman" w:cs="Times New Roman"/>
          <w:sz w:val="28"/>
          <w:szCs w:val="28"/>
        </w:rPr>
        <w:t>«Верно-ли»,</w:t>
      </w:r>
      <w:r w:rsidR="00F93145">
        <w:rPr>
          <w:rFonts w:ascii="Times New Roman" w:hAnsi="Times New Roman" w:cs="Times New Roman"/>
          <w:sz w:val="28"/>
          <w:szCs w:val="28"/>
        </w:rPr>
        <w:t xml:space="preserve"> </w:t>
      </w:r>
      <w:r w:rsidR="006A61D0">
        <w:rPr>
          <w:rFonts w:ascii="Times New Roman" w:hAnsi="Times New Roman" w:cs="Times New Roman"/>
          <w:sz w:val="28"/>
          <w:szCs w:val="28"/>
        </w:rPr>
        <w:t>«Тройка», «Интеллектуальный</w:t>
      </w:r>
      <w:r w:rsidR="003A56C0">
        <w:rPr>
          <w:rFonts w:ascii="Times New Roman" w:hAnsi="Times New Roman" w:cs="Times New Roman"/>
          <w:sz w:val="28"/>
          <w:szCs w:val="28"/>
        </w:rPr>
        <w:t xml:space="preserve"> </w:t>
      </w:r>
      <w:r w:rsidR="006A61D0">
        <w:rPr>
          <w:rFonts w:ascii="Times New Roman" w:hAnsi="Times New Roman" w:cs="Times New Roman"/>
          <w:sz w:val="28"/>
          <w:szCs w:val="28"/>
        </w:rPr>
        <w:t>бат</w:t>
      </w:r>
      <w:r w:rsidR="002C451B">
        <w:rPr>
          <w:rFonts w:ascii="Times New Roman" w:hAnsi="Times New Roman" w:cs="Times New Roman"/>
          <w:sz w:val="28"/>
          <w:szCs w:val="28"/>
        </w:rPr>
        <w:t>л</w:t>
      </w:r>
      <w:r w:rsidR="006A61D0">
        <w:rPr>
          <w:rFonts w:ascii="Times New Roman" w:hAnsi="Times New Roman" w:cs="Times New Roman"/>
          <w:sz w:val="28"/>
          <w:szCs w:val="28"/>
        </w:rPr>
        <w:t xml:space="preserve">» </w:t>
      </w:r>
      <w:r w:rsidRPr="00802B08">
        <w:rPr>
          <w:rFonts w:ascii="Times New Roman" w:hAnsi="Times New Roman" w:cs="Times New Roman"/>
          <w:sz w:val="28"/>
          <w:szCs w:val="28"/>
        </w:rPr>
        <w:t xml:space="preserve">и др.). Затем происходит активное </w:t>
      </w:r>
      <w:r w:rsidRPr="00802B08">
        <w:rPr>
          <w:rFonts w:ascii="Times New Roman" w:hAnsi="Times New Roman" w:cs="Times New Roman"/>
          <w:sz w:val="28"/>
          <w:szCs w:val="28"/>
        </w:rPr>
        <w:lastRenderedPageBreak/>
        <w:t>взаимодействие учащихся между собой и со своим опытом жизнедеятельности через реализацию одного или группы методов, приемов. Завершается урок  рефлексией.</w:t>
      </w:r>
    </w:p>
    <w:p w:rsidR="00373FC3" w:rsidRPr="00802B08" w:rsidRDefault="00373FC3" w:rsidP="00A42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Выделю пошаговые действия, необходимые для подготовки и проведения урока-игры:</w:t>
      </w:r>
    </w:p>
    <w:p w:rsidR="00A4256B" w:rsidRDefault="00373FC3" w:rsidP="00802B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>определить цель, выявить, какие умения и навыки учащиеся должны освоить во время игры;</w:t>
      </w:r>
    </w:p>
    <w:p w:rsidR="00A4256B" w:rsidRDefault="00373FC3" w:rsidP="00802B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>определить место игры в учебном процессе на уроке, ее продолжительность;</w:t>
      </w:r>
    </w:p>
    <w:p w:rsidR="00A4256B" w:rsidRDefault="00373FC3" w:rsidP="00802B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 xml:space="preserve">разработать правила игры, продумать </w:t>
      </w:r>
      <w:r w:rsidR="006A61D0">
        <w:rPr>
          <w:rFonts w:ascii="Times New Roman" w:hAnsi="Times New Roman" w:cs="Times New Roman"/>
          <w:sz w:val="28"/>
          <w:szCs w:val="28"/>
        </w:rPr>
        <w:t>форму</w:t>
      </w:r>
      <w:r w:rsidRPr="00A4256B">
        <w:rPr>
          <w:rFonts w:ascii="Times New Roman" w:hAnsi="Times New Roman" w:cs="Times New Roman"/>
          <w:sz w:val="28"/>
          <w:szCs w:val="28"/>
        </w:rPr>
        <w:t xml:space="preserve"> ознакомления с этими правилами и систему оценивания результатов игры;</w:t>
      </w:r>
    </w:p>
    <w:p w:rsidR="00A4256B" w:rsidRDefault="00373FC3" w:rsidP="00802B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>предусмотреть занятость всех категорий учащихся;</w:t>
      </w:r>
    </w:p>
    <w:p w:rsidR="00A4256B" w:rsidRDefault="00373FC3" w:rsidP="00802B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>изготовить дидактические материалы, которые будут необходимы в ходе игры;</w:t>
      </w:r>
    </w:p>
    <w:p w:rsidR="00373FC3" w:rsidRPr="00A4256B" w:rsidRDefault="00373FC3" w:rsidP="00802B08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>определить форму подведения итога игры по содержанию (вывод).</w:t>
      </w:r>
    </w:p>
    <w:p w:rsidR="00373FC3" w:rsidRPr="00802B08" w:rsidRDefault="00373FC3" w:rsidP="00A42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В моей педагогической копилке есть такие нетрадиционные уроки: урок-соревнование, урок-игра, урок-путешествие, урок-практикум, урок-лекция, урок-консультация, интегрированные уроки</w:t>
      </w:r>
      <w:r w:rsidR="00A4256B">
        <w:rPr>
          <w:rFonts w:ascii="Times New Roman" w:hAnsi="Times New Roman" w:cs="Times New Roman"/>
          <w:sz w:val="28"/>
          <w:szCs w:val="28"/>
        </w:rPr>
        <w:t>.</w:t>
      </w:r>
    </w:p>
    <w:p w:rsidR="00373FC3" w:rsidRPr="00802B08" w:rsidRDefault="00373FC3" w:rsidP="00A42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Интерес к играм, требующим напряжения мыслительной деятельности, появляется не всегда и не у всех детей сразу, поэтому такие игры надо предлагать постепенно, увлекая ими детей. Трудные и непосильные задания могут отпугнуть учеников. Лишь когда ученику удаётся осилить задание, преодолеть первые трудности, он испытывает радость и готов перейти к более сложной игре. Использование игр помогает добиться того, чтобы каждый ученик работал активно и увлечённо, и может стать отправной точкой для возникновения и развития любознательности и глубокого познавательного интереса. Это особенно важно в подростковом возрасте</w:t>
      </w:r>
      <w:r w:rsidR="000D1C9A" w:rsidRPr="0010433F">
        <w:rPr>
          <w:rFonts w:ascii="Times New Roman" w:hAnsi="Times New Roman" w:cs="Times New Roman"/>
          <w:sz w:val="28"/>
          <w:szCs w:val="28"/>
        </w:rPr>
        <w:t xml:space="preserve"> [4]</w:t>
      </w:r>
      <w:r w:rsidRPr="00802B08">
        <w:rPr>
          <w:rFonts w:ascii="Times New Roman" w:hAnsi="Times New Roman" w:cs="Times New Roman"/>
          <w:sz w:val="28"/>
          <w:szCs w:val="28"/>
        </w:rPr>
        <w:t>.</w:t>
      </w:r>
    </w:p>
    <w:p w:rsidR="00373FC3" w:rsidRPr="00802B08" w:rsidRDefault="00373FC3" w:rsidP="00A42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Хотелось бы обратить внимание и на трудности, которые могут возникнуть во время проведения уроки-игры, и решение которых следует предусмотреть заранее: </w:t>
      </w:r>
    </w:p>
    <w:p w:rsidR="00373FC3" w:rsidRPr="00A4256B" w:rsidRDefault="00373FC3" w:rsidP="00A4256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lastRenderedPageBreak/>
        <w:t>учащиеся могут не включиться в процесс игры, остаться равнодушными (должны быть четко оговорены вознаграждения победителям: отметка, баллы, призы и т.д. либо предусмотреть вовлечение таких учащихся в организацию игры, помощь учителю)</w:t>
      </w:r>
    </w:p>
    <w:p w:rsidR="00373FC3" w:rsidRPr="00A4256B" w:rsidRDefault="00373FC3" w:rsidP="00A4256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>игра может закончиться раньше или позже момента окончания  урока (поскольку к цели идут кратчайшими путями, необходимо подчеркнуть соблюдение правил игры, продумать дополнительный материал и учесть возможность сокращения содержания)</w:t>
      </w:r>
    </w:p>
    <w:p w:rsidR="00373FC3" w:rsidRPr="00A4256B" w:rsidRDefault="00373FC3" w:rsidP="00A4256B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>возможно отвлечение внимания, нарушение дисциплины (оговорить штрафные баллы, причины исключения из игры)</w:t>
      </w:r>
    </w:p>
    <w:p w:rsidR="00373FC3" w:rsidRPr="00802B08" w:rsidRDefault="00373FC3" w:rsidP="00A42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Однако достоинств игры как педагогической технологии гораздо больше:</w:t>
      </w:r>
    </w:p>
    <w:p w:rsidR="00373FC3" w:rsidRPr="00A4256B" w:rsidRDefault="00373FC3" w:rsidP="00A4256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>познавательная активность учащихся</w:t>
      </w:r>
    </w:p>
    <w:p w:rsidR="00373FC3" w:rsidRPr="00A4256B" w:rsidRDefault="00373FC3" w:rsidP="00A4256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>высокая мотивация учения</w:t>
      </w:r>
    </w:p>
    <w:p w:rsidR="00373FC3" w:rsidRPr="00A4256B" w:rsidRDefault="00373FC3" w:rsidP="00A4256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>прочность усваиваемых знаний</w:t>
      </w:r>
    </w:p>
    <w:p w:rsidR="00373FC3" w:rsidRPr="00A4256B" w:rsidRDefault="00373FC3" w:rsidP="00A4256B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>развитие умений решать практические задачи</w:t>
      </w:r>
    </w:p>
    <w:p w:rsidR="002C451B" w:rsidRPr="000B1F38" w:rsidRDefault="00373FC3" w:rsidP="000B1F38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56B">
        <w:rPr>
          <w:rFonts w:ascii="Times New Roman" w:hAnsi="Times New Roman" w:cs="Times New Roman"/>
          <w:sz w:val="28"/>
          <w:szCs w:val="28"/>
        </w:rPr>
        <w:t>развитие самостоятельности и творческого потенциала участников</w:t>
      </w:r>
    </w:p>
    <w:p w:rsidR="00373FC3" w:rsidRPr="00A4256B" w:rsidRDefault="00373FC3" w:rsidP="00A4256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6B">
        <w:rPr>
          <w:rFonts w:ascii="Times New Roman" w:hAnsi="Times New Roman" w:cs="Times New Roman"/>
          <w:b/>
          <w:sz w:val="28"/>
          <w:szCs w:val="28"/>
        </w:rPr>
        <w:t xml:space="preserve">2.3. Результативность и эффективность опыта по применению игровых </w:t>
      </w:r>
      <w:r w:rsidR="00184636">
        <w:rPr>
          <w:rFonts w:ascii="Times New Roman" w:hAnsi="Times New Roman" w:cs="Times New Roman"/>
          <w:b/>
          <w:sz w:val="28"/>
          <w:szCs w:val="28"/>
        </w:rPr>
        <w:t>приёмов,как условие для улучшения мотивации</w:t>
      </w:r>
      <w:r w:rsidRPr="00A4256B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A4256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4256B" w:rsidRPr="00A4256B">
        <w:rPr>
          <w:rFonts w:ascii="Times New Roman" w:hAnsi="Times New Roman" w:cs="Times New Roman"/>
          <w:b/>
          <w:sz w:val="28"/>
          <w:szCs w:val="28"/>
        </w:rPr>
        <w:t>-</w:t>
      </w:r>
      <w:r w:rsidR="00A4256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4256B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373FC3" w:rsidRPr="00802B08" w:rsidRDefault="00373FC3" w:rsidP="00A42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Мой педагогический опыт начинался с 201</w:t>
      </w:r>
      <w:r w:rsidR="00A4256B">
        <w:rPr>
          <w:rFonts w:ascii="Times New Roman" w:hAnsi="Times New Roman" w:cs="Times New Roman"/>
          <w:sz w:val="28"/>
          <w:szCs w:val="28"/>
        </w:rPr>
        <w:t>5</w:t>
      </w:r>
      <w:r w:rsidRPr="00802B08">
        <w:rPr>
          <w:rFonts w:ascii="Times New Roman" w:hAnsi="Times New Roman" w:cs="Times New Roman"/>
          <w:sz w:val="28"/>
          <w:szCs w:val="28"/>
        </w:rPr>
        <w:t xml:space="preserve"> года с работы на должности учите</w:t>
      </w:r>
      <w:r w:rsidR="00A4256B">
        <w:rPr>
          <w:rFonts w:ascii="Times New Roman" w:hAnsi="Times New Roman" w:cs="Times New Roman"/>
          <w:sz w:val="28"/>
          <w:szCs w:val="28"/>
        </w:rPr>
        <w:t>ля истории и обществоведения в с</w:t>
      </w:r>
      <w:r w:rsidRPr="00802B08">
        <w:rPr>
          <w:rFonts w:ascii="Times New Roman" w:hAnsi="Times New Roman" w:cs="Times New Roman"/>
          <w:sz w:val="28"/>
          <w:szCs w:val="28"/>
        </w:rPr>
        <w:t>редне</w:t>
      </w:r>
      <w:r w:rsidR="00A4256B">
        <w:rPr>
          <w:rFonts w:ascii="Times New Roman" w:hAnsi="Times New Roman" w:cs="Times New Roman"/>
          <w:sz w:val="28"/>
          <w:szCs w:val="28"/>
        </w:rPr>
        <w:t>й школе № 2 г. Жлобина, с 2017 года работаю в этой должности в средней школе № 11 г. Жлобина.</w:t>
      </w:r>
    </w:p>
    <w:p w:rsidR="00DD19BF" w:rsidRDefault="00373FC3" w:rsidP="00A42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4256B">
        <w:rPr>
          <w:rFonts w:ascii="Times New Roman" w:hAnsi="Times New Roman" w:cs="Times New Roman"/>
          <w:sz w:val="28"/>
          <w:szCs w:val="28"/>
        </w:rPr>
        <w:t>201</w:t>
      </w:r>
      <w:r w:rsidR="002C451B">
        <w:rPr>
          <w:rFonts w:ascii="Times New Roman" w:hAnsi="Times New Roman" w:cs="Times New Roman"/>
          <w:sz w:val="28"/>
          <w:szCs w:val="28"/>
        </w:rPr>
        <w:t>5</w:t>
      </w:r>
      <w:r w:rsidR="00A4256B">
        <w:rPr>
          <w:rFonts w:ascii="Times New Roman" w:hAnsi="Times New Roman" w:cs="Times New Roman"/>
          <w:sz w:val="28"/>
          <w:szCs w:val="28"/>
        </w:rPr>
        <w:t>-2020</w:t>
      </w:r>
      <w:r w:rsidRPr="00802B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19BF">
        <w:rPr>
          <w:rFonts w:ascii="Times New Roman" w:hAnsi="Times New Roman" w:cs="Times New Roman"/>
          <w:sz w:val="28"/>
          <w:szCs w:val="28"/>
        </w:rPr>
        <w:t>:</w:t>
      </w:r>
    </w:p>
    <w:p w:rsidR="00DD19BF" w:rsidRDefault="00DD19BF" w:rsidP="00DD19B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73FC3" w:rsidRPr="00DD19BF">
        <w:rPr>
          <w:rFonts w:ascii="Times New Roman" w:hAnsi="Times New Roman" w:cs="Times New Roman"/>
          <w:sz w:val="28"/>
          <w:szCs w:val="28"/>
        </w:rPr>
        <w:t>ною был</w:t>
      </w:r>
      <w:r w:rsidR="00A4256B" w:rsidRPr="00DD19BF">
        <w:rPr>
          <w:rFonts w:ascii="Times New Roman" w:hAnsi="Times New Roman" w:cs="Times New Roman"/>
          <w:sz w:val="28"/>
          <w:szCs w:val="28"/>
        </w:rPr>
        <w:t>о</w:t>
      </w:r>
      <w:r w:rsidR="00373FC3" w:rsidRPr="00DD19BF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зработано порядка 20 уроков-игр</w:t>
      </w:r>
    </w:p>
    <w:p w:rsidR="00DD19BF" w:rsidRDefault="00A4256B" w:rsidP="00DD19B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Я провел9</w:t>
      </w:r>
      <w:r w:rsidR="00373FC3" w:rsidRPr="00DD19BF">
        <w:rPr>
          <w:rFonts w:ascii="Times New Roman" w:hAnsi="Times New Roman" w:cs="Times New Roman"/>
          <w:sz w:val="28"/>
          <w:szCs w:val="28"/>
        </w:rPr>
        <w:t xml:space="preserve"> открытых уроков и 4 внеклассных мероприятий  на основе и</w:t>
      </w:r>
      <w:r w:rsidR="00DD19BF">
        <w:rPr>
          <w:rFonts w:ascii="Times New Roman" w:hAnsi="Times New Roman" w:cs="Times New Roman"/>
          <w:sz w:val="28"/>
          <w:szCs w:val="28"/>
        </w:rPr>
        <w:t>спользования игровых технологий</w:t>
      </w:r>
    </w:p>
    <w:p w:rsidR="00DD19BF" w:rsidRDefault="00373FC3" w:rsidP="00DD19B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>Выступил с материалами из опыта работы на 4 школьных семинарах</w:t>
      </w:r>
      <w:r w:rsidR="00DD19BF">
        <w:rPr>
          <w:rFonts w:ascii="Times New Roman" w:hAnsi="Times New Roman" w:cs="Times New Roman"/>
          <w:sz w:val="28"/>
          <w:szCs w:val="28"/>
        </w:rPr>
        <w:t xml:space="preserve"> и </w:t>
      </w:r>
      <w:r w:rsidR="00344D13">
        <w:rPr>
          <w:rFonts w:ascii="Times New Roman" w:hAnsi="Times New Roman" w:cs="Times New Roman"/>
          <w:sz w:val="28"/>
          <w:szCs w:val="28"/>
        </w:rPr>
        <w:t xml:space="preserve">на </w:t>
      </w:r>
      <w:r w:rsidR="00DD19BF">
        <w:rPr>
          <w:rFonts w:ascii="Times New Roman" w:hAnsi="Times New Roman" w:cs="Times New Roman"/>
          <w:sz w:val="28"/>
          <w:szCs w:val="28"/>
        </w:rPr>
        <w:t>2 районных семинарах</w:t>
      </w:r>
      <w:r w:rsidRPr="00DD19BF">
        <w:rPr>
          <w:rFonts w:ascii="Times New Roman" w:hAnsi="Times New Roman" w:cs="Times New Roman"/>
          <w:sz w:val="28"/>
          <w:szCs w:val="28"/>
        </w:rPr>
        <w:t>.</w:t>
      </w:r>
    </w:p>
    <w:p w:rsidR="00DD19BF" w:rsidRDefault="00A4256B" w:rsidP="00DD19B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9BF">
        <w:rPr>
          <w:rFonts w:ascii="Times New Roman" w:hAnsi="Times New Roman" w:cs="Times New Roman"/>
          <w:sz w:val="28"/>
          <w:szCs w:val="28"/>
        </w:rPr>
        <w:t xml:space="preserve"> Трижды выступал на районных</w:t>
      </w:r>
      <w:r w:rsidR="00373FC3" w:rsidRPr="00DD19B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Pr="00DD19BF">
        <w:rPr>
          <w:rFonts w:ascii="Times New Roman" w:hAnsi="Times New Roman" w:cs="Times New Roman"/>
          <w:sz w:val="28"/>
          <w:szCs w:val="28"/>
        </w:rPr>
        <w:t>их</w:t>
      </w:r>
      <w:r w:rsidR="00373FC3" w:rsidRPr="00DD19BF">
        <w:rPr>
          <w:rFonts w:ascii="Times New Roman" w:hAnsi="Times New Roman" w:cs="Times New Roman"/>
          <w:sz w:val="28"/>
          <w:szCs w:val="28"/>
        </w:rPr>
        <w:t xml:space="preserve"> объединен</w:t>
      </w:r>
      <w:r w:rsidRPr="00DD19BF">
        <w:rPr>
          <w:rFonts w:ascii="Times New Roman" w:hAnsi="Times New Roman" w:cs="Times New Roman"/>
          <w:sz w:val="28"/>
          <w:szCs w:val="28"/>
        </w:rPr>
        <w:t>иях</w:t>
      </w:r>
      <w:r w:rsidR="00373FC3" w:rsidRPr="00DD19BF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имитационных игр</w:t>
      </w:r>
      <w:r w:rsidR="00FC26B4">
        <w:rPr>
          <w:rFonts w:ascii="Times New Roman" w:hAnsi="Times New Roman" w:cs="Times New Roman"/>
          <w:sz w:val="28"/>
          <w:szCs w:val="28"/>
        </w:rPr>
        <w:t xml:space="preserve"> и предметных викторин</w:t>
      </w:r>
      <w:r w:rsidR="00373FC3" w:rsidRPr="00DD19BF">
        <w:rPr>
          <w:rFonts w:ascii="Times New Roman" w:hAnsi="Times New Roman" w:cs="Times New Roman"/>
          <w:sz w:val="28"/>
          <w:szCs w:val="28"/>
        </w:rPr>
        <w:t>.</w:t>
      </w:r>
    </w:p>
    <w:p w:rsidR="00373FC3" w:rsidRPr="00DD19BF" w:rsidRDefault="00DD19BF" w:rsidP="00FC26B4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Трижды участвовал в районных фестивалях педагогического мастерства по темам: «Игровые </w:t>
      </w:r>
      <w:r w:rsidR="00184636">
        <w:rPr>
          <w:rFonts w:ascii="Times New Roman" w:hAnsi="Times New Roman" w:cs="Times New Roman"/>
          <w:sz w:val="28"/>
          <w:szCs w:val="28"/>
        </w:rPr>
        <w:t>приемы</w:t>
      </w:r>
      <w:r>
        <w:rPr>
          <w:rFonts w:ascii="Times New Roman" w:hAnsi="Times New Roman" w:cs="Times New Roman"/>
          <w:sz w:val="28"/>
          <w:szCs w:val="28"/>
        </w:rPr>
        <w:t xml:space="preserve"> на уроках истории», «Подготовка к итоговой аттестации при помощи игры», «</w:t>
      </w:r>
      <w:r w:rsidR="00344D13">
        <w:rPr>
          <w:rFonts w:ascii="Times New Roman" w:hAnsi="Times New Roman" w:cs="Times New Roman"/>
          <w:sz w:val="28"/>
          <w:szCs w:val="28"/>
        </w:rPr>
        <w:t>Игровые технологии при п</w:t>
      </w:r>
      <w:r>
        <w:rPr>
          <w:rFonts w:ascii="Times New Roman" w:hAnsi="Times New Roman" w:cs="Times New Roman"/>
          <w:sz w:val="28"/>
          <w:szCs w:val="28"/>
        </w:rPr>
        <w:t>одготовк</w:t>
      </w:r>
      <w:r w:rsidR="00344D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централизованному тестированию по истории Беларуси»</w:t>
      </w:r>
      <w:r w:rsidR="003A56C0">
        <w:rPr>
          <w:rFonts w:ascii="Times New Roman" w:hAnsi="Times New Roman" w:cs="Times New Roman"/>
          <w:sz w:val="28"/>
          <w:szCs w:val="28"/>
        </w:rPr>
        <w:t xml:space="preserve"> </w:t>
      </w:r>
      <w:r w:rsidR="00FC26B4" w:rsidRPr="00FC26B4">
        <w:rPr>
          <w:rFonts w:ascii="Times New Roman" w:hAnsi="Times New Roman" w:cs="Times New Roman"/>
          <w:sz w:val="28"/>
          <w:szCs w:val="28"/>
        </w:rPr>
        <w:t xml:space="preserve">[Приложение 4].  </w:t>
      </w:r>
    </w:p>
    <w:p w:rsidR="00FC26B4" w:rsidRDefault="00184636" w:rsidP="00344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373FC3" w:rsidRPr="00802B08">
        <w:rPr>
          <w:rFonts w:ascii="Times New Roman" w:hAnsi="Times New Roman" w:cs="Times New Roman"/>
          <w:sz w:val="28"/>
          <w:szCs w:val="28"/>
        </w:rPr>
        <w:t>успеваемости и результаты тематического контроля показывают, что уровень знаний учащихся</w:t>
      </w:r>
      <w:r w:rsidR="00B15EAB">
        <w:rPr>
          <w:rFonts w:ascii="Times New Roman" w:hAnsi="Times New Roman" w:cs="Times New Roman"/>
          <w:sz w:val="28"/>
          <w:szCs w:val="28"/>
        </w:rPr>
        <w:t>, результативность их участия в олимпиадах и конкурсах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 по предмету выше в классах, где проводились учебные занятия с использованием игровых технологий</w:t>
      </w:r>
      <w:r w:rsidR="003A56C0">
        <w:rPr>
          <w:rFonts w:ascii="Times New Roman" w:hAnsi="Times New Roman" w:cs="Times New Roman"/>
          <w:sz w:val="28"/>
          <w:szCs w:val="28"/>
        </w:rPr>
        <w:t xml:space="preserve"> </w:t>
      </w:r>
      <w:r w:rsidR="00FC26B4" w:rsidRPr="00FC26B4">
        <w:rPr>
          <w:rFonts w:ascii="Times New Roman" w:hAnsi="Times New Roman" w:cs="Times New Roman"/>
          <w:sz w:val="28"/>
          <w:szCs w:val="28"/>
        </w:rPr>
        <w:t>[</w:t>
      </w:r>
      <w:r w:rsidR="00FC26B4">
        <w:rPr>
          <w:rFonts w:ascii="Times New Roman" w:hAnsi="Times New Roman" w:cs="Times New Roman"/>
          <w:sz w:val="28"/>
          <w:szCs w:val="28"/>
        </w:rPr>
        <w:t>Приложение 5</w:t>
      </w:r>
      <w:r w:rsidR="00FC26B4" w:rsidRPr="00FC26B4">
        <w:rPr>
          <w:rFonts w:ascii="Times New Roman" w:hAnsi="Times New Roman" w:cs="Times New Roman"/>
          <w:sz w:val="28"/>
          <w:szCs w:val="28"/>
        </w:rPr>
        <w:t>]</w:t>
      </w:r>
      <w:r w:rsidR="00373FC3" w:rsidRPr="00802B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73FC3" w:rsidRPr="00802B08" w:rsidRDefault="00373FC3" w:rsidP="00344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А самыми главными достижениями считаю слова многих из моих учеников, произнесенные ими уже после окончания школы, о том, что благодаря моим урокам они полюбили историю и научились понимать ее язык.</w:t>
      </w:r>
    </w:p>
    <w:p w:rsidR="00373FC3" w:rsidRPr="00802B08" w:rsidRDefault="00373FC3" w:rsidP="00344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Историю считаю, интересной и красивой наукой. Свои взгляды стараюсь ненавязчиво прививать своим ученикам.  Придерживаюсь следующего мнения: «История ничему не учит, а только наказывает за незнание уроков»  (Ключевский В.О.)</w:t>
      </w:r>
    </w:p>
    <w:p w:rsidR="00373FC3" w:rsidRPr="00344D13" w:rsidRDefault="00373FC3" w:rsidP="00344D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BF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373FC3" w:rsidRDefault="00373FC3" w:rsidP="00601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60164C">
        <w:rPr>
          <w:rFonts w:ascii="Times New Roman" w:hAnsi="Times New Roman" w:cs="Times New Roman"/>
          <w:sz w:val="28"/>
          <w:szCs w:val="28"/>
        </w:rPr>
        <w:t>формирование устойчивой мотивации для изучения предмета</w:t>
      </w:r>
      <w:r w:rsidRPr="00802B08">
        <w:rPr>
          <w:rFonts w:ascii="Times New Roman" w:hAnsi="Times New Roman" w:cs="Times New Roman"/>
          <w:sz w:val="28"/>
          <w:szCs w:val="28"/>
        </w:rPr>
        <w:t xml:space="preserve"> – процесс длительный, требующий целенаправленной, долгой и систематической работы со стороны учителя</w:t>
      </w:r>
      <w:r w:rsidR="0060164C">
        <w:rPr>
          <w:rFonts w:ascii="Times New Roman" w:hAnsi="Times New Roman" w:cs="Times New Roman"/>
          <w:sz w:val="28"/>
          <w:szCs w:val="28"/>
        </w:rPr>
        <w:t>.</w:t>
      </w:r>
      <w:r w:rsidRPr="00802B08">
        <w:rPr>
          <w:rFonts w:ascii="Times New Roman" w:hAnsi="Times New Roman" w:cs="Times New Roman"/>
          <w:sz w:val="28"/>
          <w:szCs w:val="28"/>
        </w:rPr>
        <w:t xml:space="preserve"> Эффективно решить данные вопросы помогают игровые технологии.</w:t>
      </w:r>
    </w:p>
    <w:p w:rsidR="0060164C" w:rsidRDefault="0060164C" w:rsidP="00601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>Игровых средств очень много, и это дает возможность выбрать именно такую игру, которая больше всего соответствует цели урока. В сравнении с традиционной формой урока, на таких занятиях стимулируется познавательная деятельность, активизируется мыслительная деятельность, самопроизвольно запоминается информация, усиливается мотивация к изучению предмета.</w:t>
      </w:r>
    </w:p>
    <w:p w:rsidR="0060164C" w:rsidRDefault="0060164C" w:rsidP="006016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>Выделив достигнутые успехи, могу судить о результативности опыта и его эффективности. То есть, использование игровых приёмов положительно влияет на повышение результативности образовательного процесса по истории,  активизирует познавательную деятельность учащихся и их мотивацию к изучению</w:t>
      </w:r>
      <w:r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Pr="0060164C">
        <w:rPr>
          <w:rFonts w:ascii="Times New Roman" w:hAnsi="Times New Roman" w:cs="Times New Roman"/>
          <w:sz w:val="28"/>
          <w:szCs w:val="28"/>
        </w:rPr>
        <w:t>.</w:t>
      </w:r>
    </w:p>
    <w:p w:rsidR="00373FC3" w:rsidRPr="00FC26B4" w:rsidRDefault="00373FC3" w:rsidP="00802B0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26B4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0D1C9A" w:rsidRDefault="000D1C9A" w:rsidP="000D1C9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AA">
        <w:rPr>
          <w:rFonts w:ascii="Times New Roman" w:hAnsi="Times New Roman" w:cs="Times New Roman"/>
          <w:sz w:val="28"/>
          <w:szCs w:val="28"/>
        </w:rPr>
        <w:t>Кашлев С.С. «Интерактивные методы обучения», учебно-методическое пособие, Минск «ТетраСистемс», 2017.</w:t>
      </w:r>
    </w:p>
    <w:p w:rsidR="004C3DAA" w:rsidRDefault="004C3DAA" w:rsidP="004C3DA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AA">
        <w:rPr>
          <w:rFonts w:ascii="Times New Roman" w:hAnsi="Times New Roman" w:cs="Times New Roman"/>
          <w:sz w:val="28"/>
          <w:szCs w:val="28"/>
        </w:rPr>
        <w:t>Алексеева Н.М игры на уроках.// Преподавание истории в школе.1991. №5. С.114-115.</w:t>
      </w:r>
    </w:p>
    <w:p w:rsidR="0060164C" w:rsidRDefault="0060164C" w:rsidP="0060164C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64C">
        <w:rPr>
          <w:rFonts w:ascii="Times New Roman" w:hAnsi="Times New Roman" w:cs="Times New Roman"/>
          <w:sz w:val="28"/>
          <w:szCs w:val="28"/>
        </w:rPr>
        <w:t>История. 5-11 классы: игровые технологии на уроках истории и внеклассных занятиях / авт.-сост. Ярцева Н.Н и др. –Волгоград: Учитель, 20</w:t>
      </w:r>
      <w:r w:rsidR="00FE23F9">
        <w:rPr>
          <w:rFonts w:ascii="Times New Roman" w:hAnsi="Times New Roman" w:cs="Times New Roman"/>
          <w:sz w:val="28"/>
          <w:szCs w:val="28"/>
        </w:rPr>
        <w:t>18</w:t>
      </w:r>
      <w:r w:rsidRPr="0060164C">
        <w:rPr>
          <w:rFonts w:ascii="Times New Roman" w:hAnsi="Times New Roman" w:cs="Times New Roman"/>
          <w:sz w:val="28"/>
          <w:szCs w:val="28"/>
        </w:rPr>
        <w:t>.- 95с.:ил.</w:t>
      </w:r>
    </w:p>
    <w:p w:rsidR="000D1C9A" w:rsidRDefault="000D1C9A" w:rsidP="000D1C9A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AA">
        <w:rPr>
          <w:rFonts w:ascii="Times New Roman" w:hAnsi="Times New Roman" w:cs="Times New Roman"/>
          <w:sz w:val="28"/>
          <w:szCs w:val="28"/>
        </w:rPr>
        <w:t>Борзова Л. П.. Игры на уроке истории. Методическое пособие для учителя / М.: Владос - Пресс, 2003. - 160 с.</w:t>
      </w:r>
    </w:p>
    <w:p w:rsidR="004C3DAA" w:rsidRDefault="0060164C" w:rsidP="00802B0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B08">
        <w:rPr>
          <w:rFonts w:ascii="Times New Roman" w:hAnsi="Times New Roman" w:cs="Times New Roman"/>
          <w:sz w:val="28"/>
          <w:szCs w:val="28"/>
        </w:rPr>
        <w:t>Юркова И.И. «Современный урок в учреждении общего среднего образования», Мозырь «Белый Ветер», 2014.</w:t>
      </w:r>
    </w:p>
    <w:p w:rsidR="002113EE" w:rsidRDefault="00373FC3" w:rsidP="00802B08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DAA">
        <w:rPr>
          <w:rFonts w:ascii="Times New Roman" w:hAnsi="Times New Roman" w:cs="Times New Roman"/>
          <w:sz w:val="28"/>
          <w:szCs w:val="28"/>
        </w:rPr>
        <w:t>Запрудский</w:t>
      </w:r>
      <w:r w:rsidR="003A56C0">
        <w:rPr>
          <w:rFonts w:ascii="Times New Roman" w:hAnsi="Times New Roman" w:cs="Times New Roman"/>
          <w:sz w:val="28"/>
          <w:szCs w:val="28"/>
        </w:rPr>
        <w:t xml:space="preserve"> </w:t>
      </w:r>
      <w:r w:rsidR="004C3DAA" w:rsidRPr="004C3DAA">
        <w:rPr>
          <w:rFonts w:ascii="Times New Roman" w:hAnsi="Times New Roman" w:cs="Times New Roman"/>
          <w:sz w:val="28"/>
          <w:szCs w:val="28"/>
        </w:rPr>
        <w:t xml:space="preserve">Н.И. </w:t>
      </w:r>
      <w:r w:rsidRPr="004C3DAA">
        <w:rPr>
          <w:rFonts w:ascii="Times New Roman" w:hAnsi="Times New Roman" w:cs="Times New Roman"/>
          <w:sz w:val="28"/>
          <w:szCs w:val="28"/>
        </w:rPr>
        <w:t>«Педагогический опыт: обобщение и формы представления», пособие для учителя, Минск «Сэр-Вит»,  2014.</w:t>
      </w:r>
    </w:p>
    <w:p w:rsidR="00FE23F9" w:rsidRDefault="00FE23F9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0B1F38">
      <w:pPr>
        <w:jc w:val="center"/>
        <w:rPr>
          <w:rFonts w:ascii="Times New Roman" w:hAnsi="Times New Roman"/>
          <w:b/>
          <w:sz w:val="28"/>
          <w:szCs w:val="28"/>
        </w:rPr>
      </w:pPr>
      <w:r w:rsidRPr="00064F35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0B1F38" w:rsidRDefault="000B1F38" w:rsidP="000B1F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1F38" w:rsidRDefault="000B1F38" w:rsidP="000B1F38">
      <w:pPr>
        <w:jc w:val="center"/>
        <w:rPr>
          <w:rFonts w:ascii="Times New Roman" w:hAnsi="Times New Roman"/>
          <w:b/>
          <w:sz w:val="28"/>
          <w:szCs w:val="28"/>
        </w:rPr>
      </w:pPr>
      <w:r w:rsidRPr="00064F3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36460" cy="3324225"/>
            <wp:effectExtent l="0" t="0" r="0" b="0"/>
            <wp:docPr id="8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253" cy="333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F38" w:rsidRDefault="000B1F38" w:rsidP="000B1F38">
      <w:pPr>
        <w:jc w:val="center"/>
        <w:rPr>
          <w:rFonts w:ascii="Times New Roman" w:hAnsi="Times New Roman"/>
          <w:sz w:val="28"/>
          <w:szCs w:val="28"/>
        </w:rPr>
      </w:pPr>
      <w:r w:rsidRPr="00064F35">
        <w:rPr>
          <w:rFonts w:ascii="Times New Roman" w:hAnsi="Times New Roman"/>
          <w:sz w:val="28"/>
          <w:szCs w:val="28"/>
        </w:rPr>
        <w:t>Первые олимпийские игры в Древней Греции в минималистичной иллюстрации</w:t>
      </w:r>
      <w:r>
        <w:rPr>
          <w:rFonts w:ascii="Times New Roman" w:hAnsi="Times New Roman"/>
          <w:sz w:val="28"/>
          <w:szCs w:val="28"/>
        </w:rPr>
        <w:t xml:space="preserve"> (5 класс, всемирная история)</w:t>
      </w:r>
    </w:p>
    <w:p w:rsidR="000B1F38" w:rsidRDefault="000B1F38" w:rsidP="000B1F38">
      <w:pPr>
        <w:ind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2209775"/>
            <wp:effectExtent l="323850" t="323850" r="314325" b="3244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81" cy="2214581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1F38" w:rsidRDefault="000B1F38" w:rsidP="000B1F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Термин «Язычество» зашифрованный в ребус (6 класс, история Беларуси)</w:t>
      </w:r>
    </w:p>
    <w:p w:rsidR="000B1F38" w:rsidRDefault="000B1F38" w:rsidP="000B1F38">
      <w:pPr>
        <w:jc w:val="center"/>
        <w:rPr>
          <w:rFonts w:ascii="Times New Roman" w:hAnsi="Times New Roman"/>
          <w:sz w:val="28"/>
          <w:szCs w:val="28"/>
        </w:rPr>
      </w:pPr>
    </w:p>
    <w:p w:rsidR="000B1F38" w:rsidRDefault="000B1F38" w:rsidP="000B1F38">
      <w:pPr>
        <w:jc w:val="center"/>
        <w:rPr>
          <w:rFonts w:ascii="Times New Roman" w:hAnsi="Times New Roman"/>
          <w:sz w:val="28"/>
          <w:szCs w:val="28"/>
        </w:rPr>
      </w:pPr>
    </w:p>
    <w:p w:rsidR="000B1F38" w:rsidRDefault="000B1F38" w:rsidP="000B1F38">
      <w:pPr>
        <w:jc w:val="center"/>
        <w:rPr>
          <w:rFonts w:ascii="Times New Roman" w:hAnsi="Times New Roman"/>
          <w:sz w:val="28"/>
          <w:szCs w:val="28"/>
        </w:rPr>
      </w:pPr>
    </w:p>
    <w:p w:rsidR="000B1F38" w:rsidRDefault="000B1F38" w:rsidP="000B1F38">
      <w:pPr>
        <w:jc w:val="center"/>
        <w:rPr>
          <w:rFonts w:ascii="Times New Roman" w:hAnsi="Times New Roman"/>
          <w:b/>
          <w:sz w:val="28"/>
          <w:szCs w:val="28"/>
        </w:rPr>
      </w:pPr>
      <w:r w:rsidRPr="00686C4F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0B1F38" w:rsidRDefault="000B1F38" w:rsidP="000B1F3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959"/>
        <w:gridCol w:w="992"/>
        <w:gridCol w:w="1134"/>
        <w:gridCol w:w="1167"/>
        <w:gridCol w:w="1243"/>
        <w:gridCol w:w="1276"/>
        <w:gridCol w:w="992"/>
        <w:gridCol w:w="992"/>
        <w:gridCol w:w="851"/>
      </w:tblGrid>
      <w:tr w:rsidR="000B1F38" w:rsidRPr="00686C4F" w:rsidTr="00954FB7">
        <w:trPr>
          <w:trHeight w:val="62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B1F38" w:rsidRPr="00686C4F" w:rsidTr="00954FB7">
        <w:trPr>
          <w:trHeight w:val="62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0B1F38" w:rsidRPr="00686C4F" w:rsidTr="00954FB7">
        <w:trPr>
          <w:trHeight w:val="62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0B1F38" w:rsidRPr="00686C4F" w:rsidTr="00954FB7">
        <w:trPr>
          <w:trHeight w:val="624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B1F38" w:rsidRPr="00686C4F" w:rsidRDefault="000B1F38" w:rsidP="00954F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C4F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0B1F38" w:rsidRDefault="000B1F38" w:rsidP="000B1F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1F38" w:rsidRPr="0075770D" w:rsidRDefault="000B1F38" w:rsidP="000B1F38">
      <w:pPr>
        <w:spacing w:after="0"/>
        <w:rPr>
          <w:rFonts w:ascii="Times New Roman" w:hAnsi="Times New Roman"/>
          <w:i/>
          <w:sz w:val="28"/>
          <w:szCs w:val="28"/>
        </w:rPr>
      </w:pPr>
      <w:r w:rsidRPr="0075770D">
        <w:rPr>
          <w:rFonts w:ascii="Times New Roman" w:hAnsi="Times New Roman"/>
          <w:i/>
          <w:sz w:val="28"/>
          <w:szCs w:val="28"/>
        </w:rPr>
        <w:t xml:space="preserve">1. 1161-крест Евфросинии Полоцкой </w:t>
      </w:r>
    </w:p>
    <w:p w:rsidR="000B1F38" w:rsidRPr="0075770D" w:rsidRDefault="000B1F38" w:rsidP="000B1F38">
      <w:pPr>
        <w:spacing w:after="0"/>
        <w:rPr>
          <w:rFonts w:ascii="Times New Roman" w:hAnsi="Times New Roman"/>
          <w:i/>
          <w:sz w:val="28"/>
          <w:szCs w:val="28"/>
        </w:rPr>
      </w:pPr>
      <w:r w:rsidRPr="0075770D">
        <w:rPr>
          <w:rFonts w:ascii="Times New Roman" w:hAnsi="Times New Roman"/>
          <w:i/>
          <w:sz w:val="28"/>
          <w:szCs w:val="28"/>
        </w:rPr>
        <w:t>2. 1410-Грюндвальская битва</w:t>
      </w:r>
    </w:p>
    <w:p w:rsidR="000B1F38" w:rsidRPr="0075770D" w:rsidRDefault="000B1F38" w:rsidP="000B1F38">
      <w:pPr>
        <w:spacing w:after="0"/>
        <w:rPr>
          <w:rFonts w:ascii="Times New Roman" w:hAnsi="Times New Roman"/>
          <w:i/>
          <w:sz w:val="28"/>
          <w:szCs w:val="28"/>
        </w:rPr>
      </w:pPr>
      <w:r w:rsidRPr="0075770D">
        <w:rPr>
          <w:rFonts w:ascii="Times New Roman" w:hAnsi="Times New Roman"/>
          <w:i/>
          <w:sz w:val="28"/>
          <w:szCs w:val="28"/>
        </w:rPr>
        <w:t>3. 1529-первый статут ВКЛ</w:t>
      </w:r>
    </w:p>
    <w:p w:rsidR="000B1F38" w:rsidRPr="0075770D" w:rsidRDefault="000B1F38" w:rsidP="000B1F38">
      <w:pPr>
        <w:spacing w:after="0"/>
        <w:rPr>
          <w:rFonts w:ascii="Times New Roman" w:hAnsi="Times New Roman"/>
          <w:i/>
          <w:sz w:val="28"/>
          <w:szCs w:val="28"/>
        </w:rPr>
      </w:pPr>
      <w:r w:rsidRPr="0075770D">
        <w:rPr>
          <w:rFonts w:ascii="Times New Roman" w:hAnsi="Times New Roman"/>
          <w:i/>
          <w:sz w:val="28"/>
          <w:szCs w:val="28"/>
        </w:rPr>
        <w:t>4. 1253-коронация Миндовга</w:t>
      </w:r>
    </w:p>
    <w:p w:rsidR="000B1F38" w:rsidRPr="0075770D" w:rsidRDefault="000B1F38" w:rsidP="000B1F38">
      <w:pPr>
        <w:spacing w:after="0"/>
        <w:rPr>
          <w:rFonts w:ascii="Times New Roman" w:hAnsi="Times New Roman"/>
          <w:i/>
          <w:sz w:val="28"/>
          <w:szCs w:val="28"/>
        </w:rPr>
      </w:pPr>
      <w:r w:rsidRPr="0075770D">
        <w:rPr>
          <w:rFonts w:ascii="Times New Roman" w:hAnsi="Times New Roman"/>
          <w:i/>
          <w:sz w:val="28"/>
          <w:szCs w:val="28"/>
        </w:rPr>
        <w:t>5. 988-крещение Руси</w:t>
      </w:r>
    </w:p>
    <w:p w:rsidR="000B1F38" w:rsidRPr="0075770D" w:rsidRDefault="000B1F38" w:rsidP="000B1F38">
      <w:pPr>
        <w:spacing w:after="0"/>
        <w:rPr>
          <w:rFonts w:ascii="Times New Roman" w:hAnsi="Times New Roman"/>
          <w:i/>
          <w:sz w:val="28"/>
          <w:szCs w:val="28"/>
        </w:rPr>
      </w:pPr>
      <w:r w:rsidRPr="0075770D">
        <w:rPr>
          <w:rFonts w:ascii="Times New Roman" w:hAnsi="Times New Roman"/>
          <w:i/>
          <w:sz w:val="28"/>
          <w:szCs w:val="28"/>
        </w:rPr>
        <w:t>6. 1468-судебник Казимира</w:t>
      </w:r>
    </w:p>
    <w:p w:rsidR="000B1F38" w:rsidRDefault="000B1F38" w:rsidP="000B1F38">
      <w:pPr>
        <w:spacing w:after="0"/>
        <w:rPr>
          <w:rFonts w:ascii="Times New Roman" w:hAnsi="Times New Roman"/>
          <w:sz w:val="28"/>
          <w:szCs w:val="28"/>
        </w:rPr>
      </w:pPr>
    </w:p>
    <w:p w:rsidR="000B1F38" w:rsidRDefault="000B1F38" w:rsidP="000B1F3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86C4F">
        <w:rPr>
          <w:rFonts w:ascii="Times New Roman" w:hAnsi="Times New Roman"/>
          <w:sz w:val="28"/>
          <w:szCs w:val="28"/>
        </w:rPr>
        <w:t>Цифровой кроссворд</w:t>
      </w:r>
      <w:r>
        <w:rPr>
          <w:rFonts w:ascii="Times New Roman" w:hAnsi="Times New Roman"/>
          <w:sz w:val="28"/>
          <w:szCs w:val="28"/>
        </w:rPr>
        <w:t xml:space="preserve"> (6 класс, история Беларуси)</w:t>
      </w:r>
    </w:p>
    <w:p w:rsidR="000B1F38" w:rsidRDefault="000B1F38" w:rsidP="000B1F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F38" w:rsidRDefault="000B1F38" w:rsidP="000B1F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3540316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823" cy="354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F38" w:rsidRPr="00686C4F" w:rsidRDefault="000B1F38" w:rsidP="000B1F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F38" w:rsidRDefault="000B1F38" w:rsidP="000B1F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Король франков Хлодвигигра Медиа Азбука (6 класс, всемирная история)</w:t>
      </w:r>
    </w:p>
    <w:p w:rsidR="000B1F38" w:rsidRDefault="000B1F38" w:rsidP="000B1F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1F38" w:rsidRDefault="000B1F38" w:rsidP="000B1F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770D">
        <w:rPr>
          <w:rFonts w:ascii="Times New Roman" w:hAnsi="Times New Roman"/>
          <w:b/>
          <w:sz w:val="28"/>
          <w:szCs w:val="28"/>
        </w:rPr>
        <w:lastRenderedPageBreak/>
        <w:t xml:space="preserve">Приложение 3 </w:t>
      </w:r>
    </w:p>
    <w:p w:rsidR="000B1F38" w:rsidRPr="004E2B9D" w:rsidRDefault="000B1F38" w:rsidP="000B1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2B9D">
        <w:rPr>
          <w:rFonts w:ascii="Times New Roman" w:hAnsi="Times New Roman" w:cs="Times New Roman"/>
          <w:b/>
          <w:sz w:val="28"/>
          <w:szCs w:val="24"/>
        </w:rPr>
        <w:t>План-конспект урока по истории Беларуси (6 класс)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4E2B9D">
        <w:rPr>
          <w:rFonts w:ascii="Times New Roman" w:hAnsi="Times New Roman" w:cs="Times New Roman"/>
          <w:sz w:val="26"/>
          <w:szCs w:val="26"/>
        </w:rPr>
        <w:t xml:space="preserve">Урок обобщения по разделу </w:t>
      </w:r>
      <w:r w:rsidRPr="004E2B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E2B9D">
        <w:rPr>
          <w:rFonts w:ascii="Times New Roman" w:hAnsi="Times New Roman" w:cs="Times New Roman"/>
          <w:sz w:val="26"/>
          <w:szCs w:val="26"/>
        </w:rPr>
        <w:t xml:space="preserve">I «Первые государства на территории Беларуси в </w:t>
      </w:r>
      <w:r w:rsidRPr="004E2B9D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4E2B9D">
        <w:rPr>
          <w:rFonts w:ascii="Times New Roman" w:hAnsi="Times New Roman" w:cs="Times New Roman"/>
          <w:sz w:val="26"/>
          <w:szCs w:val="26"/>
        </w:rPr>
        <w:t xml:space="preserve">- середине </w:t>
      </w:r>
      <w:r w:rsidRPr="004E2B9D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Pr="004E2B9D">
        <w:rPr>
          <w:rFonts w:ascii="Times New Roman" w:hAnsi="Times New Roman" w:cs="Times New Roman"/>
          <w:sz w:val="26"/>
          <w:szCs w:val="26"/>
        </w:rPr>
        <w:t xml:space="preserve"> века»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Дата:</w:t>
      </w:r>
      <w:r w:rsidRPr="004E2B9D">
        <w:rPr>
          <w:rFonts w:ascii="Times New Roman" w:hAnsi="Times New Roman" w:cs="Times New Roman"/>
          <w:sz w:val="26"/>
          <w:szCs w:val="26"/>
        </w:rPr>
        <w:t>12.03.2020 г.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Тип урока:</w:t>
      </w:r>
      <w:r w:rsidRPr="004E2B9D">
        <w:rPr>
          <w:rFonts w:ascii="Times New Roman" w:hAnsi="Times New Roman" w:cs="Times New Roman"/>
          <w:sz w:val="26"/>
          <w:szCs w:val="26"/>
        </w:rPr>
        <w:t xml:space="preserve"> урок обобщения изученного материала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Класс:</w:t>
      </w:r>
      <w:r w:rsidRPr="004E2B9D">
        <w:rPr>
          <w:rFonts w:ascii="Times New Roman" w:hAnsi="Times New Roman" w:cs="Times New Roman"/>
          <w:sz w:val="26"/>
          <w:szCs w:val="26"/>
        </w:rPr>
        <w:t>6 «Б»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Цель:</w:t>
      </w:r>
      <w:r w:rsidRPr="004E2B9D">
        <w:rPr>
          <w:rFonts w:ascii="Times New Roman" w:hAnsi="Times New Roman" w:cs="Times New Roman"/>
          <w:sz w:val="26"/>
          <w:szCs w:val="26"/>
        </w:rPr>
        <w:t xml:space="preserve"> закрепить и обобщить знания учащихся об историческом развитии Беларуси в древнейшие времена.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0B1F38" w:rsidRPr="004E2B9D" w:rsidRDefault="000B1F38" w:rsidP="000B1F3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Образовательные</w:t>
      </w:r>
      <w:r w:rsidRPr="004E2B9D">
        <w:rPr>
          <w:rFonts w:ascii="Times New Roman" w:hAnsi="Times New Roman" w:cs="Times New Roman"/>
          <w:sz w:val="26"/>
          <w:szCs w:val="26"/>
        </w:rPr>
        <w:t>-способствовать воспроизведению в памяти учащихся важных исторических событий, которые повлияли на судьбу становления первых государств на белорусских землях, изменения, которые произошли в жизни земель и общества.</w:t>
      </w:r>
    </w:p>
    <w:p w:rsidR="000B1F38" w:rsidRPr="004E2B9D" w:rsidRDefault="000B1F38" w:rsidP="000B1F3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Развивающие</w:t>
      </w:r>
      <w:r w:rsidRPr="004E2B9D">
        <w:rPr>
          <w:rFonts w:ascii="Times New Roman" w:hAnsi="Times New Roman" w:cs="Times New Roman"/>
          <w:sz w:val="26"/>
          <w:szCs w:val="26"/>
        </w:rPr>
        <w:t>-закрепление умения устанавливать последовательность событий, определять их деятельность; развивать умения сопоставлять исторические явления, обобщать исторические факты, делать выводы.</w:t>
      </w:r>
    </w:p>
    <w:p w:rsidR="000B1F38" w:rsidRPr="004E2B9D" w:rsidRDefault="000B1F38" w:rsidP="000B1F38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Воспитательные</w:t>
      </w:r>
      <w:r w:rsidRPr="004E2B9D">
        <w:rPr>
          <w:rFonts w:ascii="Times New Roman" w:hAnsi="Times New Roman" w:cs="Times New Roman"/>
          <w:sz w:val="26"/>
          <w:szCs w:val="26"/>
        </w:rPr>
        <w:t>–содействовать формированию чувства патриотизма, национального самосознания, внимания и любви к своей Родине. Формировать активную гражданскую позицию.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 xml:space="preserve">Средства обучения: </w:t>
      </w:r>
      <w:r w:rsidRPr="004E2B9D">
        <w:rPr>
          <w:rFonts w:ascii="Times New Roman" w:hAnsi="Times New Roman" w:cs="Times New Roman"/>
          <w:sz w:val="26"/>
          <w:szCs w:val="26"/>
        </w:rPr>
        <w:t>учебник, мультимедийная доска, компьютер, раздаточный материал, доска с расчерченной таблицей.</w:t>
      </w:r>
    </w:p>
    <w:p w:rsidR="000B1F38" w:rsidRPr="004E2B9D" w:rsidRDefault="000B1F38" w:rsidP="000B1F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Ход урока.</w:t>
      </w:r>
    </w:p>
    <w:p w:rsidR="000B1F38" w:rsidRPr="004E2B9D" w:rsidRDefault="000B1F38" w:rsidP="000B1F3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Организационный момент</w:t>
      </w:r>
      <w:r w:rsidRPr="004E2B9D">
        <w:rPr>
          <w:rFonts w:ascii="Times New Roman" w:hAnsi="Times New Roman" w:cs="Times New Roman"/>
          <w:sz w:val="26"/>
          <w:szCs w:val="26"/>
        </w:rPr>
        <w:t>(Слайд 1)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Оценка внешнего вида, приветствие, готовность учащихся и оборудования, проверка отсутствующих.</w:t>
      </w:r>
      <w:r w:rsidRPr="004E2B9D">
        <w:rPr>
          <w:rFonts w:ascii="Times New Roman" w:hAnsi="Times New Roman" w:cs="Times New Roman"/>
          <w:sz w:val="26"/>
          <w:szCs w:val="26"/>
        </w:rPr>
        <w:tab/>
      </w:r>
    </w:p>
    <w:p w:rsidR="000B1F38" w:rsidRPr="004E2B9D" w:rsidRDefault="000B1F38" w:rsidP="000B1F3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Этап целеполагания</w:t>
      </w:r>
      <w:r w:rsidRPr="004E2B9D">
        <w:rPr>
          <w:rFonts w:ascii="Times New Roman" w:hAnsi="Times New Roman" w:cs="Times New Roman"/>
          <w:sz w:val="26"/>
          <w:szCs w:val="26"/>
        </w:rPr>
        <w:t>(Слайд 2)</w:t>
      </w:r>
    </w:p>
    <w:p w:rsidR="000B1F38" w:rsidRPr="004E2B9D" w:rsidRDefault="000B1F38" w:rsidP="000B1F38">
      <w:pPr>
        <w:pStyle w:val="a7"/>
        <w:spacing w:after="0" w:line="240" w:lineRule="auto"/>
        <w:ind w:left="405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Учитель:</w:t>
      </w:r>
    </w:p>
    <w:p w:rsidR="000B1F38" w:rsidRPr="004E2B9D" w:rsidRDefault="000B1F38" w:rsidP="000B1F38">
      <w:pPr>
        <w:pStyle w:val="a7"/>
        <w:spacing w:after="0" w:line="240" w:lineRule="auto"/>
        <w:ind w:left="405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i/>
          <w:sz w:val="26"/>
          <w:szCs w:val="26"/>
        </w:rPr>
        <w:t xml:space="preserve"> - Скажите, какой раздел в истории нашей страны, мы изучали на уроках?</w:t>
      </w:r>
      <w:r w:rsidRPr="004E2B9D">
        <w:rPr>
          <w:rFonts w:ascii="Times New Roman" w:hAnsi="Times New Roman" w:cs="Times New Roman"/>
          <w:sz w:val="26"/>
          <w:szCs w:val="26"/>
        </w:rPr>
        <w:t xml:space="preserve"> (Белорусские земли в 9-11 веках). </w:t>
      </w:r>
    </w:p>
    <w:p w:rsidR="000B1F38" w:rsidRPr="004E2B9D" w:rsidRDefault="000B1F38" w:rsidP="000B1F38">
      <w:pPr>
        <w:pStyle w:val="a7"/>
        <w:spacing w:after="0" w:line="240" w:lineRule="auto"/>
        <w:ind w:left="405"/>
        <w:rPr>
          <w:rFonts w:ascii="Times New Roman" w:hAnsi="Times New Roman" w:cs="Times New Roman"/>
          <w:i/>
          <w:sz w:val="26"/>
          <w:szCs w:val="26"/>
        </w:rPr>
      </w:pPr>
      <w:r w:rsidRPr="004E2B9D">
        <w:rPr>
          <w:rFonts w:ascii="Times New Roman" w:hAnsi="Times New Roman" w:cs="Times New Roman"/>
          <w:i/>
          <w:sz w:val="26"/>
          <w:szCs w:val="26"/>
        </w:rPr>
        <w:t xml:space="preserve">- Какие темы входят в этот раздел? </w:t>
      </w:r>
    </w:p>
    <w:p w:rsidR="000B1F38" w:rsidRPr="004E2B9D" w:rsidRDefault="000B1F38" w:rsidP="000B1F38">
      <w:pPr>
        <w:pStyle w:val="a7"/>
        <w:spacing w:after="0" w:line="240" w:lineRule="auto"/>
        <w:ind w:left="405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()</w:t>
      </w:r>
    </w:p>
    <w:p w:rsidR="000B1F38" w:rsidRPr="004E2B9D" w:rsidRDefault="000B1F38" w:rsidP="000B1F38">
      <w:pPr>
        <w:pStyle w:val="a7"/>
        <w:spacing w:after="0" w:line="240" w:lineRule="auto"/>
        <w:ind w:left="405"/>
        <w:rPr>
          <w:rFonts w:ascii="Times New Roman" w:hAnsi="Times New Roman" w:cs="Times New Roman"/>
          <w:i/>
          <w:sz w:val="26"/>
          <w:szCs w:val="26"/>
        </w:rPr>
      </w:pPr>
      <w:r w:rsidRPr="004E2B9D">
        <w:rPr>
          <w:rFonts w:ascii="Times New Roman" w:hAnsi="Times New Roman" w:cs="Times New Roman"/>
          <w:i/>
          <w:sz w:val="26"/>
          <w:szCs w:val="26"/>
        </w:rPr>
        <w:t xml:space="preserve">- Цель занятия – закрепить и обобщить знания о данном этапе развития белорусской истории. </w:t>
      </w:r>
    </w:p>
    <w:p w:rsidR="000B1F38" w:rsidRPr="004E2B9D" w:rsidRDefault="000B1F38" w:rsidP="000B1F38">
      <w:pPr>
        <w:pStyle w:val="a7"/>
        <w:spacing w:after="0" w:line="240" w:lineRule="auto"/>
        <w:ind w:left="405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Что мы должны повторить…..?</w:t>
      </w:r>
    </w:p>
    <w:p w:rsidR="000B1F38" w:rsidRPr="004E2B9D" w:rsidRDefault="000B1F38" w:rsidP="000B1F38">
      <w:pPr>
        <w:pStyle w:val="a7"/>
        <w:spacing w:after="0" w:line="240" w:lineRule="auto"/>
        <w:ind w:left="405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Что мы должны закрепить…….?</w:t>
      </w:r>
    </w:p>
    <w:p w:rsidR="000B1F38" w:rsidRPr="004E2B9D" w:rsidRDefault="000B1F38" w:rsidP="000B1F3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Основная часть урока</w:t>
      </w:r>
    </w:p>
    <w:p w:rsidR="000B1F38" w:rsidRPr="004E2B9D" w:rsidRDefault="000B1F38" w:rsidP="000B1F38">
      <w:pPr>
        <w:pStyle w:val="a7"/>
        <w:spacing w:after="0" w:line="240" w:lineRule="auto"/>
        <w:ind w:left="405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 xml:space="preserve">Учитель: </w:t>
      </w:r>
    </w:p>
    <w:p w:rsidR="000B1F38" w:rsidRPr="004E2B9D" w:rsidRDefault="000B1F38" w:rsidP="000B1F38">
      <w:pPr>
        <w:spacing w:after="0" w:line="240" w:lineRule="auto"/>
        <w:ind w:left="45" w:firstLine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2B9D">
        <w:rPr>
          <w:rFonts w:ascii="Times New Roman" w:hAnsi="Times New Roman" w:cs="Times New Roman"/>
          <w:i/>
          <w:sz w:val="26"/>
          <w:szCs w:val="26"/>
        </w:rPr>
        <w:t>Сегодня мы с вами вспомним и закрепим изученный материал на уроках в самой любимой учащимися форме-игровой. Для этого вам необходимо разделиться на 3 команды по 7 человек. За каждый этап игры вы будете получать баллы, которые в конце нашего занятия станут отметками для команды победителя. Играйте внимательно и честно. Мы начинаем!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2B9D">
        <w:rPr>
          <w:rFonts w:ascii="Times New Roman" w:hAnsi="Times New Roman" w:cs="Times New Roman"/>
          <w:b/>
          <w:sz w:val="26"/>
          <w:szCs w:val="26"/>
          <w:u w:val="single"/>
        </w:rPr>
        <w:t>1 тур. Игра –разминка «Верно ли…»</w:t>
      </w:r>
      <w:r w:rsidRPr="004E2B9D">
        <w:rPr>
          <w:rFonts w:ascii="Times New Roman" w:hAnsi="Times New Roman" w:cs="Times New Roman"/>
          <w:sz w:val="26"/>
          <w:szCs w:val="26"/>
        </w:rPr>
        <w:t>(Слайд 3)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Учитель задаёт 8 вопросов, команде нужно ответить, согласны они или нет с тем, о чём идёт речь. За каждый правильный ответ 1 балл.</w:t>
      </w:r>
      <w:r w:rsidRPr="004E2B9D">
        <w:rPr>
          <w:rFonts w:ascii="Times New Roman" w:hAnsi="Times New Roman" w:cs="Times New Roman"/>
          <w:i/>
          <w:sz w:val="26"/>
          <w:szCs w:val="26"/>
        </w:rPr>
        <w:t>(беседа + раздаточный материал)</w:t>
      </w:r>
    </w:p>
    <w:p w:rsidR="000B1F38" w:rsidRPr="004E2B9D" w:rsidRDefault="000B1F38" w:rsidP="000B1F3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Cs/>
          <w:sz w:val="26"/>
          <w:szCs w:val="26"/>
        </w:rPr>
        <w:t>Правда ли, что первая стоянка на территории Беларуси находилась в местечке Бердыж? (нет)</w:t>
      </w:r>
    </w:p>
    <w:p w:rsidR="000B1F38" w:rsidRPr="004E2B9D" w:rsidRDefault="000B1F38" w:rsidP="000B1F3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Cs/>
          <w:sz w:val="26"/>
          <w:szCs w:val="26"/>
        </w:rPr>
        <w:lastRenderedPageBreak/>
        <w:t>Правда ли, что бортничество это сбор нектара растений? (нет)</w:t>
      </w:r>
    </w:p>
    <w:p w:rsidR="000B1F38" w:rsidRPr="004E2B9D" w:rsidRDefault="000B1F38" w:rsidP="000B1F3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Cs/>
          <w:sz w:val="26"/>
          <w:szCs w:val="26"/>
        </w:rPr>
        <w:t>Правда ли, что лук и стрелы были изобретены в бронзовом веке? (нет)</w:t>
      </w:r>
    </w:p>
    <w:p w:rsidR="000B1F38" w:rsidRPr="004E2B9D" w:rsidRDefault="000B1F38" w:rsidP="000B1F3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Cs/>
          <w:sz w:val="26"/>
          <w:szCs w:val="26"/>
        </w:rPr>
        <w:t>Правда ли, что в каменном веке на территории Беларуси существовал матриархат? (да)</w:t>
      </w:r>
    </w:p>
    <w:p w:rsidR="000B1F38" w:rsidRPr="004E2B9D" w:rsidRDefault="000B1F38" w:rsidP="000B1F3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Cs/>
          <w:sz w:val="26"/>
          <w:szCs w:val="26"/>
        </w:rPr>
        <w:t>Правда ли, что первой канонизированной женщиной на территории Беларуси была Ефросинья Полоцкая? (да)</w:t>
      </w:r>
    </w:p>
    <w:p w:rsidR="000B1F38" w:rsidRPr="004E2B9D" w:rsidRDefault="000B1F38" w:rsidP="000B1F3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Cs/>
          <w:sz w:val="26"/>
          <w:szCs w:val="26"/>
        </w:rPr>
        <w:t xml:space="preserve">Правда ли что первое упоминание города Полоцка датируется 872 годом? (нет) </w:t>
      </w:r>
    </w:p>
    <w:p w:rsidR="000B1F38" w:rsidRPr="004E2B9D" w:rsidRDefault="000B1F38" w:rsidP="000B1F3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Cs/>
          <w:sz w:val="26"/>
          <w:szCs w:val="26"/>
        </w:rPr>
        <w:t>Правда ли, что полоцкий князь БрачиславИзяславович воевал за контроль над волоками с Новогрудком (нет)</w:t>
      </w:r>
    </w:p>
    <w:p w:rsidR="000B1F38" w:rsidRPr="004E2B9D" w:rsidRDefault="000B1F38" w:rsidP="000B1F38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Cs/>
          <w:sz w:val="26"/>
          <w:szCs w:val="26"/>
        </w:rPr>
        <w:t>Правда ли, что Всеслав Чародей был киевским князем? (да)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Сверка правильных ответов и внесение их в таблицу на доске (Слайд 4)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2B9D">
        <w:rPr>
          <w:rFonts w:ascii="Times New Roman" w:hAnsi="Times New Roman" w:cs="Times New Roman"/>
          <w:b/>
          <w:sz w:val="26"/>
          <w:szCs w:val="26"/>
          <w:u w:val="single"/>
        </w:rPr>
        <w:t>2 тур игра «Узнай дату»</w:t>
      </w:r>
      <w:r w:rsidRPr="004E2B9D">
        <w:rPr>
          <w:rFonts w:ascii="Times New Roman" w:hAnsi="Times New Roman" w:cs="Times New Roman"/>
          <w:sz w:val="26"/>
          <w:szCs w:val="26"/>
        </w:rPr>
        <w:t>(Слайд 5)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Правила игры: на мультимедийной доске появляются 3 изображения, которые объединяет одна дата, узнав о чём идёт речь, учащимся необходимо написать полную дату события. За каждую указанную дату присуждается 2 очка. (работа с презентацией+карточки)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1.</w:t>
      </w:r>
      <w:r w:rsidRPr="004E2B9D">
        <w:rPr>
          <w:rFonts w:ascii="Times New Roman" w:hAnsi="Times New Roman" w:cs="Times New Roman"/>
          <w:sz w:val="26"/>
          <w:szCs w:val="26"/>
        </w:rPr>
        <w:tab/>
        <w:t>Бой МакГрегора и Хабиба + Станция метро «Немига» (3 марта 1067) (Слайд 6)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2.</w:t>
      </w:r>
      <w:r w:rsidRPr="004E2B9D">
        <w:rPr>
          <w:rFonts w:ascii="Times New Roman" w:hAnsi="Times New Roman" w:cs="Times New Roman"/>
          <w:sz w:val="26"/>
          <w:szCs w:val="26"/>
        </w:rPr>
        <w:tab/>
        <w:t>В.В.Путин + Математический плюс (988) (Слайд 7)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3.</w:t>
      </w:r>
      <w:r w:rsidRPr="004E2B9D">
        <w:rPr>
          <w:rFonts w:ascii="Times New Roman" w:hAnsi="Times New Roman" w:cs="Times New Roman"/>
          <w:sz w:val="26"/>
          <w:szCs w:val="26"/>
        </w:rPr>
        <w:tab/>
        <w:t>Постер кинофильма «Вторжение» + Фото Олег Монгол (1237-1241)(Слайд 8)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4.</w:t>
      </w:r>
      <w:r w:rsidRPr="004E2B9D">
        <w:rPr>
          <w:rFonts w:ascii="Times New Roman" w:hAnsi="Times New Roman" w:cs="Times New Roman"/>
          <w:sz w:val="26"/>
          <w:szCs w:val="26"/>
        </w:rPr>
        <w:tab/>
        <w:t>Ефросинья Полоцкая + лазерная указка  (1161)(Слайд 9)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5.</w:t>
      </w:r>
      <w:r w:rsidRPr="004E2B9D">
        <w:rPr>
          <w:rFonts w:ascii="Times New Roman" w:hAnsi="Times New Roman" w:cs="Times New Roman"/>
          <w:sz w:val="26"/>
          <w:szCs w:val="26"/>
        </w:rPr>
        <w:tab/>
        <w:t>Софийский собор + основание здания (862)(Слайд 10)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Сверка правильных ответов и внесение их в таблицу на доске (Слайд 11)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2B9D">
        <w:rPr>
          <w:rFonts w:ascii="Times New Roman" w:hAnsi="Times New Roman" w:cs="Times New Roman"/>
          <w:b/>
          <w:sz w:val="26"/>
          <w:szCs w:val="26"/>
          <w:u w:val="single"/>
        </w:rPr>
        <w:t>3 тур. «Своя игра»</w:t>
      </w:r>
      <w:r w:rsidRPr="004E2B9D">
        <w:rPr>
          <w:rFonts w:ascii="Times New Roman" w:hAnsi="Times New Roman" w:cs="Times New Roman"/>
          <w:sz w:val="26"/>
          <w:szCs w:val="26"/>
        </w:rPr>
        <w:t>(Слайд 12)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 xml:space="preserve">Правила своей игры: учащимся даётся 3 темы по 5 вопросов объединённых этой темой, в случае правильного ответа, каждый вопрос даёт такое количество очков соответствующих номеру вопроса (1вопрос -1 балл, 2 вопрос -2 балла, 3 вопрос -3 балла и тд.). Если же ответ неправильный, то баллы отнимаются в соответствии с номером вопроса (1вопрос – минус 1, 2 вопрос – минус 2, 3 вопрос – минус 3 и тд.). Если команда ничего не отвечает 0. </w:t>
      </w:r>
      <w:r w:rsidRPr="004E2B9D">
        <w:rPr>
          <w:rFonts w:ascii="Times New Roman" w:hAnsi="Times New Roman" w:cs="Times New Roman"/>
          <w:i/>
          <w:sz w:val="26"/>
          <w:szCs w:val="26"/>
        </w:rPr>
        <w:t>(раздаточный материал)</w:t>
      </w:r>
      <w:r w:rsidRPr="004E2B9D">
        <w:rPr>
          <w:rFonts w:ascii="Times New Roman" w:hAnsi="Times New Roman" w:cs="Times New Roman"/>
          <w:sz w:val="26"/>
          <w:szCs w:val="26"/>
        </w:rPr>
        <w:t>(Слайд 13)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2B9D">
        <w:rPr>
          <w:rFonts w:ascii="Times New Roman" w:hAnsi="Times New Roman" w:cs="Times New Roman"/>
          <w:i/>
          <w:sz w:val="26"/>
          <w:szCs w:val="26"/>
        </w:rPr>
        <w:t>Тема 1 «Термины»</w:t>
      </w:r>
    </w:p>
    <w:p w:rsidR="000B1F38" w:rsidRPr="004E2B9D" w:rsidRDefault="000B1F38" w:rsidP="000B1F3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Сухопутная часть речного торгового пути (Волок)</w:t>
      </w:r>
    </w:p>
    <w:p w:rsidR="000B1F38" w:rsidRPr="004E2B9D" w:rsidRDefault="000B1F38" w:rsidP="000B1F3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Сбор князем дани с подвластного ему нвселения(Полюдье)</w:t>
      </w:r>
    </w:p>
    <w:p w:rsidR="000B1F38" w:rsidRPr="004E2B9D" w:rsidRDefault="000B1F38" w:rsidP="000B1F3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Военная сила, состоящая из горожан и сельских жителей (Ополчение)</w:t>
      </w:r>
    </w:p>
    <w:p w:rsidR="000B1F38" w:rsidRPr="004E2B9D" w:rsidRDefault="000B1F38" w:rsidP="000B1F3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Изображение бога, которому поклонялись язычники (Идол)</w:t>
      </w:r>
    </w:p>
    <w:p w:rsidR="000B1F38" w:rsidRPr="004E2B9D" w:rsidRDefault="000B1F38" w:rsidP="000B1F3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Член церковной общины, дававший обет вести строгий образ жизни с отказом от материальных благ и житейских удовольствий  (Монах)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2B9D">
        <w:rPr>
          <w:rFonts w:ascii="Times New Roman" w:hAnsi="Times New Roman" w:cs="Times New Roman"/>
          <w:i/>
          <w:sz w:val="26"/>
          <w:szCs w:val="26"/>
        </w:rPr>
        <w:t>Тема 2 «Личности»</w:t>
      </w:r>
    </w:p>
    <w:p w:rsidR="000B1F38" w:rsidRPr="004E2B9D" w:rsidRDefault="000B1F38" w:rsidP="000B1F3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Первый летописный полоцкий князь (Рогволод)</w:t>
      </w:r>
    </w:p>
    <w:p w:rsidR="000B1F38" w:rsidRPr="004E2B9D" w:rsidRDefault="000B1F38" w:rsidP="000B1F3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Туровский князь, добившийся независимости Турова от Киева (Юрий Ярославович)</w:t>
      </w:r>
    </w:p>
    <w:p w:rsidR="000B1F38" w:rsidRPr="004E2B9D" w:rsidRDefault="000B1F38" w:rsidP="000B1F3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Именно он создал знаменитый крест по приказу Ефросиньи Полоцкой  (Лазарь Богша)</w:t>
      </w:r>
    </w:p>
    <w:p w:rsidR="000B1F38" w:rsidRPr="004E2B9D" w:rsidRDefault="000B1F38" w:rsidP="000B1F3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Именно при нем Полоцкое княжество достигло наивысшего могущества (Всеслав Чародей)</w:t>
      </w:r>
    </w:p>
    <w:p w:rsidR="000B1F38" w:rsidRPr="004E2B9D" w:rsidRDefault="000B1F38" w:rsidP="000B1F38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Именно этого просветителя прозвали «Златоустом» (Кирилл Туровский)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E2B9D">
        <w:rPr>
          <w:rFonts w:ascii="Times New Roman" w:hAnsi="Times New Roman" w:cs="Times New Roman"/>
          <w:i/>
          <w:sz w:val="26"/>
          <w:szCs w:val="26"/>
        </w:rPr>
        <w:t>Тема 3 «Города и страны»</w:t>
      </w:r>
    </w:p>
    <w:p w:rsidR="000B1F38" w:rsidRPr="004E2B9D" w:rsidRDefault="000B1F38" w:rsidP="000B1F3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Самый древний город Беларуси (Полоцк)</w:t>
      </w:r>
    </w:p>
    <w:p w:rsidR="000B1F38" w:rsidRPr="004E2B9D" w:rsidRDefault="000B1F38" w:rsidP="000B1F3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С этим городом боролся Полоцк за контроль за волоками (Новгород)</w:t>
      </w:r>
    </w:p>
    <w:p w:rsidR="000B1F38" w:rsidRPr="004E2B9D" w:rsidRDefault="000B1F38" w:rsidP="000B1F3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lastRenderedPageBreak/>
        <w:t>Об этом племени, которое дало название европейскому государству, впервые упоминается в 1009 году (Литва)</w:t>
      </w:r>
    </w:p>
    <w:p w:rsidR="000B1F38" w:rsidRPr="004E2B9D" w:rsidRDefault="000B1F38" w:rsidP="000B1F3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Именно в этих белорусских городах были найдены первые берестяные грамоты (Витебск и Мстиславль)</w:t>
      </w:r>
    </w:p>
    <w:p w:rsidR="000B1F38" w:rsidRPr="004E2B9D" w:rsidRDefault="000B1F38" w:rsidP="000B1F38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В этом городе находится Каложская (Борисоглебская) церковь (Гродно)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Сверка правильных ответов и внесение их в таблицу на доске (Слайд 14)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2B9D"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Физкультминутка(разминка для глаз + упражнения для рук и спины ) </w:t>
      </w:r>
      <w:r w:rsidRPr="004E2B9D">
        <w:rPr>
          <w:rFonts w:ascii="Times New Roman" w:hAnsi="Times New Roman" w:cs="Times New Roman"/>
          <w:sz w:val="26"/>
          <w:szCs w:val="26"/>
        </w:rPr>
        <w:t>(Слайд 15)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E2B9D">
        <w:rPr>
          <w:rFonts w:ascii="Times New Roman" w:hAnsi="Times New Roman" w:cs="Times New Roman"/>
          <w:b/>
          <w:sz w:val="26"/>
          <w:szCs w:val="26"/>
          <w:u w:val="single"/>
        </w:rPr>
        <w:t>4 тур Медиа-азбука</w:t>
      </w:r>
      <w:r w:rsidRPr="004E2B9D">
        <w:rPr>
          <w:rFonts w:ascii="Times New Roman" w:hAnsi="Times New Roman" w:cs="Times New Roman"/>
          <w:sz w:val="26"/>
          <w:szCs w:val="26"/>
        </w:rPr>
        <w:t>(Слайд 16)</w:t>
      </w:r>
    </w:p>
    <w:p w:rsidR="000B1F38" w:rsidRPr="004E2B9D" w:rsidRDefault="000B1F38" w:rsidP="000B1F38">
      <w:pPr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На экране появляются изображения и буква, учащимся за 10 секунд необходимо определить, о чем идёт речь. За каждый правильный ответ 2 балла (работа с мультимедийной установкой)</w:t>
      </w:r>
    </w:p>
    <w:p w:rsidR="000B1F38" w:rsidRPr="004E2B9D" w:rsidRDefault="000B1F38" w:rsidP="000B1F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Вече (Слайд 17)</w:t>
      </w:r>
    </w:p>
    <w:p w:rsidR="000B1F38" w:rsidRPr="004E2B9D" w:rsidRDefault="000B1F38" w:rsidP="000B1F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Детинец (Слайд 18)</w:t>
      </w:r>
    </w:p>
    <w:p w:rsidR="000B1F38" w:rsidRPr="004E2B9D" w:rsidRDefault="000B1F38" w:rsidP="000B1F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Городище (Слайд 19)</w:t>
      </w:r>
    </w:p>
    <w:p w:rsidR="000B1F38" w:rsidRPr="004E2B9D" w:rsidRDefault="000B1F38" w:rsidP="000B1F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«Русская Правда» (Слайд 20)</w:t>
      </w:r>
    </w:p>
    <w:p w:rsidR="000B1F38" w:rsidRPr="004E2B9D" w:rsidRDefault="000B1F38" w:rsidP="000B1F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Рогнеда (Слайд 21)</w:t>
      </w:r>
    </w:p>
    <w:p w:rsidR="000B1F38" w:rsidRPr="004E2B9D" w:rsidRDefault="000B1F38" w:rsidP="000B1F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Община (Слайд 22)</w:t>
      </w:r>
    </w:p>
    <w:p w:rsidR="000B1F38" w:rsidRPr="004E2B9D" w:rsidRDefault="000B1F38" w:rsidP="000B1F3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Крестоносцы (Слайд 23)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Сверка правильных ответов и внесение их в таблицу на доске</w:t>
      </w:r>
    </w:p>
    <w:p w:rsidR="000B1F38" w:rsidRPr="004E2B9D" w:rsidRDefault="000B1F38" w:rsidP="000B1F3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>Подведение итогов урока и выставление отметок</w:t>
      </w:r>
      <w:r w:rsidRPr="004E2B9D">
        <w:rPr>
          <w:rFonts w:ascii="Times New Roman" w:hAnsi="Times New Roman" w:cs="Times New Roman"/>
          <w:sz w:val="26"/>
          <w:szCs w:val="26"/>
        </w:rPr>
        <w:t>(Слайд 24)</w:t>
      </w:r>
    </w:p>
    <w:p w:rsidR="000B1F38" w:rsidRPr="004E2B9D" w:rsidRDefault="000B1F38" w:rsidP="000B1F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Учитель подсчитает баллы набранные очки за 4 этапа игры и выставляет отметки команде победителю и наиболее активным учащимся</w:t>
      </w:r>
    </w:p>
    <w:p w:rsidR="000B1F38" w:rsidRPr="004E2B9D" w:rsidRDefault="000B1F38" w:rsidP="000B1F3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 xml:space="preserve">Рефлексия. </w:t>
      </w:r>
      <w:r w:rsidRPr="004E2B9D">
        <w:rPr>
          <w:rFonts w:ascii="Times New Roman" w:hAnsi="Times New Roman" w:cs="Times New Roman"/>
          <w:sz w:val="26"/>
          <w:szCs w:val="26"/>
        </w:rPr>
        <w:t>(Слайд 25)</w:t>
      </w:r>
    </w:p>
    <w:p w:rsidR="000B1F38" w:rsidRPr="004E2B9D" w:rsidRDefault="000B1F38" w:rsidP="000B1F38">
      <w:pPr>
        <w:pStyle w:val="a7"/>
        <w:spacing w:after="0" w:line="240" w:lineRule="auto"/>
        <w:ind w:left="405"/>
        <w:rPr>
          <w:rFonts w:ascii="Times New Roman" w:hAnsi="Times New Roman" w:cs="Times New Roman"/>
          <w:i/>
          <w:sz w:val="26"/>
          <w:szCs w:val="26"/>
        </w:rPr>
      </w:pPr>
      <w:r w:rsidRPr="004E2B9D">
        <w:rPr>
          <w:rFonts w:ascii="Times New Roman" w:hAnsi="Times New Roman" w:cs="Times New Roman"/>
          <w:i/>
          <w:sz w:val="26"/>
          <w:szCs w:val="26"/>
        </w:rPr>
        <w:t xml:space="preserve">- Ответе на мои вопросы </w:t>
      </w:r>
    </w:p>
    <w:p w:rsidR="000B1F38" w:rsidRPr="004E2B9D" w:rsidRDefault="000B1F38" w:rsidP="000B1F38">
      <w:pPr>
        <w:pStyle w:val="a7"/>
        <w:spacing w:after="0" w:line="240" w:lineRule="auto"/>
        <w:ind w:left="405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Вам было интересно на уроке?</w:t>
      </w:r>
    </w:p>
    <w:p w:rsidR="000B1F38" w:rsidRPr="004E2B9D" w:rsidRDefault="000B1F38" w:rsidP="000B1F38">
      <w:pPr>
        <w:pStyle w:val="a7"/>
        <w:spacing w:after="0" w:line="240" w:lineRule="auto"/>
        <w:ind w:left="405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Вы смогли применить на уроке свои знания?</w:t>
      </w:r>
    </w:p>
    <w:p w:rsidR="000B1F38" w:rsidRPr="004E2B9D" w:rsidRDefault="000B1F38" w:rsidP="000B1F38">
      <w:pPr>
        <w:pStyle w:val="a7"/>
        <w:spacing w:after="0" w:line="240" w:lineRule="auto"/>
        <w:ind w:left="405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>Узнали ли вы сегодня новую интересную информацию для себя?</w:t>
      </w:r>
    </w:p>
    <w:p w:rsidR="000B1F38" w:rsidRPr="004E2B9D" w:rsidRDefault="000B1F38" w:rsidP="000B1F38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b/>
          <w:sz w:val="26"/>
          <w:szCs w:val="26"/>
        </w:rPr>
        <w:t xml:space="preserve">Домашнее задание. </w:t>
      </w:r>
      <w:r w:rsidRPr="004E2B9D">
        <w:rPr>
          <w:rFonts w:ascii="Times New Roman" w:hAnsi="Times New Roman" w:cs="Times New Roman"/>
          <w:sz w:val="26"/>
          <w:szCs w:val="26"/>
        </w:rPr>
        <w:t>(Слайд 26)</w:t>
      </w: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  <w:r w:rsidRPr="004E2B9D">
        <w:rPr>
          <w:rFonts w:ascii="Times New Roman" w:hAnsi="Times New Roman" w:cs="Times New Roman"/>
          <w:sz w:val="26"/>
          <w:szCs w:val="26"/>
        </w:rPr>
        <w:t xml:space="preserve">Повторить основные события истории Беларуси в </w:t>
      </w:r>
      <w:r w:rsidRPr="004E2B9D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4E2B9D">
        <w:rPr>
          <w:rFonts w:ascii="Times New Roman" w:hAnsi="Times New Roman" w:cs="Times New Roman"/>
          <w:sz w:val="26"/>
          <w:szCs w:val="26"/>
        </w:rPr>
        <w:t>-</w:t>
      </w:r>
      <w:r w:rsidRPr="004E2B9D">
        <w:rPr>
          <w:rFonts w:ascii="Times New Roman" w:hAnsi="Times New Roman" w:cs="Times New Roman"/>
          <w:sz w:val="26"/>
          <w:szCs w:val="26"/>
          <w:lang w:val="en-US"/>
        </w:rPr>
        <w:t>XIII</w:t>
      </w:r>
      <w:r w:rsidRPr="004E2B9D">
        <w:rPr>
          <w:rFonts w:ascii="Times New Roman" w:hAnsi="Times New Roman" w:cs="Times New Roman"/>
          <w:sz w:val="26"/>
          <w:szCs w:val="26"/>
        </w:rPr>
        <w:t xml:space="preserve"> веке.</w:t>
      </w: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Pr="000B1F38" w:rsidRDefault="000B1F38" w:rsidP="000B1F38">
      <w:pPr>
        <w:spacing w:after="0" w:line="240" w:lineRule="auto"/>
        <w:ind w:left="45"/>
        <w:rPr>
          <w:rFonts w:ascii="Times New Roman" w:hAnsi="Times New Roman" w:cs="Times New Roman"/>
          <w:sz w:val="26"/>
          <w:szCs w:val="26"/>
        </w:rPr>
      </w:pPr>
    </w:p>
    <w:p w:rsidR="000B1F38" w:rsidRDefault="000B1F38" w:rsidP="000B1F38">
      <w:pPr>
        <w:spacing w:line="240" w:lineRule="auto"/>
        <w:ind w:left="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D1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0B1F38" w:rsidRDefault="000B1F38" w:rsidP="000B1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2B9D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4E2B9D">
        <w:rPr>
          <w:rFonts w:ascii="Times New Roman" w:hAnsi="Times New Roman" w:cs="Times New Roman"/>
          <w:sz w:val="28"/>
          <w:szCs w:val="28"/>
        </w:rPr>
        <w:t xml:space="preserve"> «Игровой метод обучения на уроках истории Беларуси».</w:t>
      </w:r>
    </w:p>
    <w:p w:rsidR="000B1F38" w:rsidRPr="004E2B9D" w:rsidRDefault="000B1F38" w:rsidP="000B1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31459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367" cy="231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F38" w:rsidRPr="004E2B9D" w:rsidRDefault="000B1F38" w:rsidP="000B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B9D">
        <w:rPr>
          <w:rFonts w:ascii="Times New Roman" w:hAnsi="Times New Roman" w:cs="Times New Roman"/>
          <w:sz w:val="24"/>
          <w:szCs w:val="24"/>
        </w:rPr>
        <w:t>Рудинский Ю.Г. , учитель истории и обществоведения ГУО «Средняя школа № 11 г. Жлобина».</w:t>
      </w:r>
    </w:p>
    <w:p w:rsidR="000B1F38" w:rsidRPr="004E2B9D" w:rsidRDefault="000B1F38" w:rsidP="000B1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b/>
          <w:sz w:val="24"/>
          <w:szCs w:val="24"/>
        </w:rPr>
        <w:t>Дата:</w:t>
      </w:r>
      <w:r w:rsidRPr="004E2B9D">
        <w:rPr>
          <w:rFonts w:ascii="Times New Roman" w:hAnsi="Times New Roman" w:cs="Times New Roman"/>
          <w:sz w:val="24"/>
          <w:szCs w:val="24"/>
        </w:rPr>
        <w:t xml:space="preserve"> 30.01.2018</w:t>
      </w:r>
    </w:p>
    <w:p w:rsidR="000B1F38" w:rsidRPr="004E2B9D" w:rsidRDefault="000B1F38" w:rsidP="000B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b/>
          <w:sz w:val="24"/>
          <w:szCs w:val="24"/>
        </w:rPr>
        <w:t>Цель:</w:t>
      </w:r>
      <w:r w:rsidRPr="004E2B9D">
        <w:rPr>
          <w:rFonts w:ascii="Times New Roman" w:hAnsi="Times New Roman" w:cs="Times New Roman"/>
          <w:sz w:val="24"/>
          <w:szCs w:val="24"/>
        </w:rPr>
        <w:t xml:space="preserve"> осознание </w:t>
      </w:r>
      <w:r>
        <w:rPr>
          <w:rFonts w:ascii="Times New Roman" w:hAnsi="Times New Roman" w:cs="Times New Roman"/>
          <w:sz w:val="24"/>
          <w:szCs w:val="24"/>
        </w:rPr>
        <w:t xml:space="preserve">учителями-предметниками </w:t>
      </w:r>
      <w:r w:rsidRPr="004E2B9D">
        <w:rPr>
          <w:rFonts w:ascii="Times New Roman" w:hAnsi="Times New Roman" w:cs="Times New Roman"/>
          <w:sz w:val="24"/>
          <w:szCs w:val="24"/>
        </w:rPr>
        <w:t>возможностей технологии игрового обучения для активизации познавательной деятельности, оптимального сочетания интерактивных приемов и методов при организации игрового обучения.</w:t>
      </w:r>
    </w:p>
    <w:p w:rsidR="000B1F38" w:rsidRPr="004E2B9D" w:rsidRDefault="000B1F38" w:rsidP="000B1F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B9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0B1F38" w:rsidRPr="004E2B9D" w:rsidRDefault="000B1F38" w:rsidP="000B1F38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 xml:space="preserve">конкретизировать представление об игровом обучении как одном из видов интерактивного обучения; </w:t>
      </w:r>
    </w:p>
    <w:p w:rsidR="000B1F38" w:rsidRPr="004E2B9D" w:rsidRDefault="000B1F38" w:rsidP="000B1F38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 xml:space="preserve">отработать возможные пути использования интерактивных методов и приемов при организации игрового обучения; </w:t>
      </w:r>
    </w:p>
    <w:p w:rsidR="000B1F38" w:rsidRPr="004E2B9D" w:rsidRDefault="000B1F38" w:rsidP="000B1F38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 xml:space="preserve">создать условия для диалога, направленного на выявление продуктивных подходов к решению актуальных проблем развития познавательной активности учащихся в процессе обучения истории Беларуси. </w:t>
      </w:r>
    </w:p>
    <w:p w:rsidR="000B1F38" w:rsidRPr="004E2B9D" w:rsidRDefault="000B1F38" w:rsidP="000B1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4E2B9D">
        <w:rPr>
          <w:rFonts w:ascii="Times New Roman" w:hAnsi="Times New Roman" w:cs="Times New Roman"/>
          <w:sz w:val="24"/>
          <w:szCs w:val="24"/>
        </w:rPr>
        <w:t xml:space="preserve"> мультимедийный проектор, раздаточный материал для участников мастер-класса, доска</w:t>
      </w:r>
    </w:p>
    <w:p w:rsidR="000B1F38" w:rsidRPr="004E2B9D" w:rsidRDefault="000B1F38" w:rsidP="000B1F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B9D">
        <w:rPr>
          <w:rFonts w:ascii="Times New Roman" w:hAnsi="Times New Roman" w:cs="Times New Roman"/>
          <w:b/>
          <w:sz w:val="24"/>
          <w:szCs w:val="24"/>
        </w:rPr>
        <w:t>План-конспект:</w:t>
      </w:r>
    </w:p>
    <w:p w:rsidR="000B1F38" w:rsidRPr="004E2B9D" w:rsidRDefault="000B1F38" w:rsidP="000B1F38">
      <w:pPr>
        <w:pStyle w:val="a7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2B9D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Гости делятся на 3-4 команды и придумывают себе названия. Названия команд вносится в таблицу. За каждый конкурс в таблицу вносятся баллы, которые суммируются для итогов игры.</w:t>
      </w:r>
    </w:p>
    <w:p w:rsidR="000B1F38" w:rsidRPr="004E2B9D" w:rsidRDefault="000B1F38" w:rsidP="000B1F38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9D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b/>
          <w:sz w:val="24"/>
          <w:szCs w:val="24"/>
          <w:u w:val="single"/>
        </w:rPr>
        <w:t>1 задание «Придумай герб»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 xml:space="preserve">Команды придумывают герб исходя из эпохи и названия, которые им достались. При защите герба необходимо отразить элементы и события той эпохи. 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b/>
          <w:sz w:val="24"/>
          <w:szCs w:val="24"/>
          <w:u w:val="single"/>
        </w:rPr>
        <w:t xml:space="preserve">2 игра-разминка. Конкурс “Блеф–клуб” </w:t>
      </w:r>
    </w:p>
    <w:p w:rsidR="000B1F38" w:rsidRPr="004E2B9D" w:rsidRDefault="000B1F38" w:rsidP="000B1F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B9D">
        <w:rPr>
          <w:rFonts w:ascii="Times New Roman" w:hAnsi="Times New Roman" w:cs="Times New Roman"/>
          <w:i/>
          <w:sz w:val="24"/>
          <w:szCs w:val="24"/>
        </w:rPr>
        <w:t>Кто-либо помнит передачу по телевидению под названием «Блеф-клуб»? Суть игры – участники должны ответить верят они или нет в то или иное утверждение. И я с вами проведу эту игру.Ответьте, пожалуйста, на бланках на 8 вопросов, за правильный ответ 1 балл:</w:t>
      </w:r>
    </w:p>
    <w:p w:rsidR="000B1F38" w:rsidRPr="004E2B9D" w:rsidRDefault="000B1F38" w:rsidP="000B1F3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lastRenderedPageBreak/>
        <w:t>Правда ли, что первая стоянка на территории Беларуси находилась в местечке Бердыж? (нет)</w:t>
      </w:r>
    </w:p>
    <w:p w:rsidR="000B1F38" w:rsidRPr="004E2B9D" w:rsidRDefault="000B1F38" w:rsidP="000B1F3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Правда ли, что бортничество это сбор нектара растений? (нет)</w:t>
      </w:r>
    </w:p>
    <w:p w:rsidR="000B1F38" w:rsidRPr="004E2B9D" w:rsidRDefault="000B1F38" w:rsidP="000B1F3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Правда ли, что лук и стрелы были изобретены в бронзовом веке? (нет)</w:t>
      </w:r>
    </w:p>
    <w:p w:rsidR="000B1F38" w:rsidRPr="004E2B9D" w:rsidRDefault="000B1F38" w:rsidP="000B1F3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Правда ли, что в каменном веке на территории Беларуси существовал матриархат? (да)</w:t>
      </w:r>
    </w:p>
    <w:p w:rsidR="000B1F38" w:rsidRPr="004E2B9D" w:rsidRDefault="000B1F38" w:rsidP="000B1F3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Правда ли, что первой канонизированной женщиной на территории Беларуси была Ефросинья Полоцкая? (да)</w:t>
      </w:r>
    </w:p>
    <w:p w:rsidR="000B1F38" w:rsidRPr="004E2B9D" w:rsidRDefault="000B1F38" w:rsidP="000B1F3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 xml:space="preserve">Правда ли что первое упоминание города Полоцка датируется 872 годом? (нет) </w:t>
      </w:r>
    </w:p>
    <w:p w:rsidR="000B1F38" w:rsidRPr="004E2B9D" w:rsidRDefault="000B1F38" w:rsidP="000B1F3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Правда ли, что полоцкий князь БрачиславИзяславович воевал за контроль над волоками с Новогрудком (нет)</w:t>
      </w:r>
    </w:p>
    <w:p w:rsidR="000B1F38" w:rsidRPr="004E2B9D" w:rsidRDefault="000B1F38" w:rsidP="000B1F3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Правда ли, что Всеслав Чародей был киевским князем? (да)</w:t>
      </w:r>
    </w:p>
    <w:p w:rsidR="000B1F38" w:rsidRPr="004E2B9D" w:rsidRDefault="000B1F38" w:rsidP="000B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Проверка задания и внесение результатов в таблицу.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b/>
          <w:sz w:val="24"/>
          <w:szCs w:val="24"/>
          <w:u w:val="single"/>
        </w:rPr>
        <w:t>3 задание  «Медиаазбука»</w:t>
      </w:r>
    </w:p>
    <w:p w:rsidR="000B1F38" w:rsidRDefault="000B1F38" w:rsidP="000B1F38">
      <w:pPr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B9D">
        <w:rPr>
          <w:rFonts w:ascii="Times New Roman" w:hAnsi="Times New Roman" w:cs="Times New Roman"/>
          <w:i/>
          <w:sz w:val="24"/>
          <w:szCs w:val="24"/>
        </w:rPr>
        <w:t>Участникам необходимо отгадать слово, связанное с изображением, по первой букве.</w:t>
      </w:r>
    </w:p>
    <w:tbl>
      <w:tblPr>
        <w:tblStyle w:val="a9"/>
        <w:tblW w:w="0" w:type="auto"/>
        <w:tblInd w:w="392" w:type="dxa"/>
        <w:tblLook w:val="04A0"/>
      </w:tblPr>
      <w:tblGrid>
        <w:gridCol w:w="3402"/>
        <w:gridCol w:w="2871"/>
        <w:gridCol w:w="2551"/>
      </w:tblGrid>
      <w:tr w:rsidR="000B1F38" w:rsidTr="00954FB7">
        <w:trPr>
          <w:trHeight w:val="398"/>
        </w:trPr>
        <w:tc>
          <w:tcPr>
            <w:tcW w:w="3402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Новогрудок</w:t>
            </w:r>
          </w:p>
        </w:tc>
        <w:tc>
          <w:tcPr>
            <w:tcW w:w="2871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</w:p>
        </w:tc>
        <w:tc>
          <w:tcPr>
            <w:tcW w:w="2551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 xml:space="preserve">Сарматский </w:t>
            </w:r>
          </w:p>
        </w:tc>
      </w:tr>
      <w:tr w:rsidR="000B1F38" w:rsidTr="00954FB7">
        <w:tc>
          <w:tcPr>
            <w:tcW w:w="3402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Грюнвальд</w:t>
            </w:r>
          </w:p>
        </w:tc>
        <w:tc>
          <w:tcPr>
            <w:tcW w:w="2871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Шляхта</w:t>
            </w:r>
          </w:p>
        </w:tc>
        <w:tc>
          <w:tcPr>
            <w:tcW w:w="2551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Витовт</w:t>
            </w:r>
          </w:p>
        </w:tc>
      </w:tr>
      <w:tr w:rsidR="000B1F38" w:rsidTr="00954FB7">
        <w:tc>
          <w:tcPr>
            <w:tcW w:w="3402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2871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Кейстут</w:t>
            </w:r>
          </w:p>
        </w:tc>
        <w:tc>
          <w:tcPr>
            <w:tcW w:w="2551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Вилькомир</w:t>
            </w:r>
          </w:p>
        </w:tc>
      </w:tr>
    </w:tbl>
    <w:p w:rsidR="000B1F38" w:rsidRPr="004E2B9D" w:rsidRDefault="000B1F38" w:rsidP="000B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Проверка задания и внесение результатов в таблицу.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b/>
          <w:sz w:val="24"/>
          <w:szCs w:val="24"/>
          <w:u w:val="single"/>
        </w:rPr>
        <w:t>4 задание «Летописец событий»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B9D">
        <w:rPr>
          <w:rFonts w:ascii="Times New Roman" w:hAnsi="Times New Roman" w:cs="Times New Roman"/>
          <w:i/>
          <w:sz w:val="24"/>
          <w:szCs w:val="24"/>
        </w:rPr>
        <w:t>Командам необходимо составить текст, используя определенные слова и замаскировать так, чтобы другие команды не сразу поняли, о каком историческом событии идёт речь.</w:t>
      </w:r>
    </w:p>
    <w:p w:rsidR="000B1F38" w:rsidRPr="004E2B9D" w:rsidRDefault="000B1F38" w:rsidP="000B1F38">
      <w:pPr>
        <w:pStyle w:val="a7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Казацко-крестьянская война: Речь Посполитая, Сечь, Жёлтые Воды, Алексей Михайлович, Богдан Хмельницкий.</w:t>
      </w:r>
    </w:p>
    <w:p w:rsidR="000B1F38" w:rsidRPr="004E2B9D" w:rsidRDefault="000B1F38" w:rsidP="000B1F38">
      <w:pPr>
        <w:pStyle w:val="a7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Люблинская уния: Союз, Федерация, Иван Грозный, Сейм, Люблин.</w:t>
      </w:r>
    </w:p>
    <w:p w:rsidR="000B1F38" w:rsidRPr="004E2B9D" w:rsidRDefault="000B1F38" w:rsidP="000B1F38">
      <w:pPr>
        <w:pStyle w:val="a7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Восстание Костюшко: Раздел, Конституция, Косинеры, Варшава. Суворов.</w:t>
      </w:r>
    </w:p>
    <w:p w:rsidR="000B1F38" w:rsidRPr="004E2B9D" w:rsidRDefault="000B1F38" w:rsidP="000B1F38">
      <w:pPr>
        <w:pStyle w:val="a7"/>
        <w:numPr>
          <w:ilvl w:val="0"/>
          <w:numId w:val="1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Интервенция Речи Посполитой в Русское царство: Москва, Владислав, Осада, Пожарский, Дэулин.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Проверка задания и внесение результатов в таблицу.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b/>
          <w:sz w:val="24"/>
          <w:szCs w:val="24"/>
          <w:u w:val="single"/>
        </w:rPr>
        <w:t>5 задание «Крокодил Всероссийский»</w:t>
      </w:r>
    </w:p>
    <w:p w:rsidR="000B1F38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B9D">
        <w:rPr>
          <w:rFonts w:ascii="Times New Roman" w:hAnsi="Times New Roman" w:cs="Times New Roman"/>
          <w:i/>
          <w:sz w:val="24"/>
          <w:szCs w:val="24"/>
        </w:rPr>
        <w:t>Команды должны без слов, показать событие или историческую личность, остальные команды должны угадать.</w:t>
      </w:r>
    </w:p>
    <w:tbl>
      <w:tblPr>
        <w:tblStyle w:val="a9"/>
        <w:tblW w:w="0" w:type="auto"/>
        <w:tblInd w:w="817" w:type="dxa"/>
        <w:tblLook w:val="04A0"/>
      </w:tblPr>
      <w:tblGrid>
        <w:gridCol w:w="4678"/>
        <w:gridCol w:w="3969"/>
      </w:tblGrid>
      <w:tr w:rsidR="000B1F38" w:rsidTr="00954FB7">
        <w:tc>
          <w:tcPr>
            <w:tcW w:w="4678" w:type="dxa"/>
          </w:tcPr>
          <w:p w:rsidR="000B1F38" w:rsidRPr="004E2B9D" w:rsidRDefault="000B1F38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«Разбор шляхты»</w:t>
            </w:r>
          </w:p>
        </w:tc>
        <w:tc>
          <w:tcPr>
            <w:tcW w:w="3969" w:type="dxa"/>
          </w:tcPr>
          <w:p w:rsidR="000B1F38" w:rsidRPr="004E2B9D" w:rsidRDefault="000B1F38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 1861 г.</w:t>
            </w:r>
          </w:p>
        </w:tc>
      </w:tr>
      <w:tr w:rsidR="000B1F38" w:rsidTr="00954FB7">
        <w:tc>
          <w:tcPr>
            <w:tcW w:w="4678" w:type="dxa"/>
          </w:tcPr>
          <w:p w:rsidR="000B1F38" w:rsidRPr="004E2B9D" w:rsidRDefault="000B1F38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Строительство Любаво-Роменскойжд 1876</w:t>
            </w:r>
          </w:p>
        </w:tc>
        <w:tc>
          <w:tcPr>
            <w:tcW w:w="3969" w:type="dxa"/>
          </w:tcPr>
          <w:p w:rsidR="000B1F38" w:rsidRPr="004E2B9D" w:rsidRDefault="000B1F38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К. Калиновский</w:t>
            </w:r>
          </w:p>
        </w:tc>
      </w:tr>
    </w:tbl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Проверка задания и внесение результатов в таблицу.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b/>
          <w:sz w:val="24"/>
          <w:szCs w:val="24"/>
          <w:u w:val="single"/>
        </w:rPr>
        <w:t>6 задание «Своя игра»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B9D">
        <w:rPr>
          <w:rFonts w:ascii="Times New Roman" w:hAnsi="Times New Roman" w:cs="Times New Roman"/>
          <w:i/>
          <w:sz w:val="24"/>
          <w:szCs w:val="24"/>
        </w:rPr>
        <w:t>3 темы по 5 вопросов объединённых этой темой, в случае правильного ответа, каждый вопрос даёт такое количество очков соответствующих номеру вопроса. Если же ответ неправильный, то баллы отнимаются в соответствии с номером вопроса. Если команда ничего не отвечает 0.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sz w:val="24"/>
          <w:szCs w:val="24"/>
          <w:u w:val="single"/>
        </w:rPr>
        <w:t>Тема 1 «Аббревиатуры»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1.Именно эта аббревиатура появилась после принятия 2 Уставной грамоты. (БНР)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2.Именно эта аббревиатура провозглашалась дважды (1 и 2 провозглашение ССРБ)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lastRenderedPageBreak/>
        <w:t>3.16 января 1919 была провозглашена именно эта аббревиатура (ССРЛиБ, зачёт ЛитБел ССР)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4.Именно этот орган стал высшим законодательным органом большевистской Беларуси в 1917 году. (Облискомзап)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5.В начале 1920 г. коммунистическое и эсеровское течения партизанского движения объединились против польских оккупантов. Большую роль в этом объединении сыграла ОНА во главе с В. Игнатовским. (Белорусская коммунистическая организация (БКО))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sz w:val="24"/>
          <w:szCs w:val="24"/>
          <w:u w:val="single"/>
        </w:rPr>
        <w:t>Тема 2 «Личности»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1. 27 октября 1917 г. при Минском Совете бил создан Военно-революционныйкомитет (ВРК) Западного фронта. Руководителем комитета стал именно ОН. (К. Ландер)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2.Большевистские организации на территории Беларуси возглавлял Северо-Западный областной комитет РСДРП (6), председателем которого был ОН. (Л. Мясников)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3.1 января 1919 г. было сформировано Временное рабоче-крестьянское советское правительство ССРБ во главе с НИМ. (3.Жилунович)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4.Именно он был фактическим главой Польского государства во время Советско-польской войны 1919-1921 года. (Ю. Пилсудский)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5.Участник партизанского движения в советско-польской и Великой Отечественной войнах, народный герой Беларуси, герой повести Якуба Коласа «Дрыгва» («Трясина»). (Дед Талаш)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sz w:val="24"/>
          <w:szCs w:val="24"/>
          <w:u w:val="single"/>
        </w:rPr>
        <w:t>Тема 3 «Города и страны»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1.В этом городе находилась ставка Верховного главнокомандующего Российской императорской армии. (Могилев)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2.В этом городе был подписан мирный договор, закончивший советско-польскую войну (Рига)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3.При помощи этой страны была провозглашена БНР (Германия)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4.Именно в этом городе состоялось 1 провозглашение ССРБ (Смоленск)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5.Именно эта, так называемая республика, была создана на территории Бобруйского уезда в годы Первой мировой войны (Рудобельская)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Проверка задания и внесение результатов в таблицу.</w:t>
      </w:r>
    </w:p>
    <w:p w:rsidR="000B1F38" w:rsidRPr="004E2B9D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b/>
          <w:sz w:val="24"/>
          <w:szCs w:val="24"/>
          <w:u w:val="single"/>
        </w:rPr>
        <w:t>6 задание «Где Логика?»</w:t>
      </w:r>
    </w:p>
    <w:p w:rsidR="000B1F38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Правила игры: 2-3 изображения, которые объединяет одна дата или персона, узнав о чём идёт речь, вам необходимо написать полную дату события или имя. За каждую указанную дату присуждается 2 очка.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0B1F38" w:rsidTr="00954FB7">
        <w:tc>
          <w:tcPr>
            <w:tcW w:w="3190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Громыко</w:t>
            </w:r>
          </w:p>
          <w:p w:rsidR="000B1F38" w:rsidRDefault="000B1F38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28 апреля 1986</w:t>
            </w:r>
          </w:p>
          <w:p w:rsidR="000B1F38" w:rsidRDefault="000B1F38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8 декабря 1991</w:t>
            </w:r>
          </w:p>
          <w:p w:rsidR="000B1F38" w:rsidRDefault="000B1F38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F38" w:rsidTr="00954FB7">
        <w:tc>
          <w:tcPr>
            <w:tcW w:w="3190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1951 г</w:t>
            </w:r>
          </w:p>
          <w:p w:rsidR="000B1F38" w:rsidRDefault="000B1F38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B1F38" w:rsidRPr="004E2B9D" w:rsidRDefault="000B1F38" w:rsidP="000B1F38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B9D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  <w:p w:rsidR="000B1F38" w:rsidRDefault="000B1F38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B1F38" w:rsidRDefault="000B1F38" w:rsidP="00954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F38" w:rsidRPr="004E2B9D" w:rsidRDefault="000B1F38" w:rsidP="000B1F38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b/>
          <w:sz w:val="24"/>
          <w:szCs w:val="24"/>
          <w:u w:val="single"/>
        </w:rPr>
        <w:t>7 задание «Пентагон»</w:t>
      </w:r>
    </w:p>
    <w:p w:rsidR="000B1F38" w:rsidRPr="004E2B9D" w:rsidRDefault="000B1F38" w:rsidP="000B1F38">
      <w:pPr>
        <w:spacing w:after="0"/>
        <w:ind w:left="-284" w:firstLine="3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B9D">
        <w:rPr>
          <w:rFonts w:ascii="Times New Roman" w:hAnsi="Times New Roman" w:cs="Times New Roman"/>
          <w:i/>
          <w:sz w:val="24"/>
          <w:szCs w:val="24"/>
        </w:rPr>
        <w:t>По правилам игры ведущий объявляет тему вопроса и начинает зачитывать подсказки. На один вопрос ведущий зачитывает 5 подсказок. Время на обдумывание ответа с каждой подсказки 15 секунд. Каждая команда имеет право дать ответ с каждой подсказки. Команда, давшая верный ответ с первой подсказки получает +5 баллов, со второй - +4 балла, с третьей - +3 балла, с четвертой - +2 балла, с пятой - +1 балл.</w:t>
      </w:r>
    </w:p>
    <w:p w:rsidR="000B1F38" w:rsidRPr="004E2B9D" w:rsidRDefault="000B1F38" w:rsidP="000B1F38">
      <w:pPr>
        <w:spacing w:after="0"/>
        <w:ind w:left="-284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sz w:val="24"/>
          <w:szCs w:val="24"/>
          <w:u w:val="single"/>
        </w:rPr>
        <w:t>Тема: Личность (</w:t>
      </w:r>
      <w:r w:rsidRPr="004E2B9D">
        <w:rPr>
          <w:rFonts w:ascii="Times New Roman" w:hAnsi="Times New Roman" w:cs="Times New Roman"/>
          <w:sz w:val="24"/>
          <w:szCs w:val="24"/>
        </w:rPr>
        <w:t>Домрачева Дарья)</w:t>
      </w:r>
    </w:p>
    <w:p w:rsidR="000B1F38" w:rsidRPr="004E2B9D" w:rsidRDefault="000B1F38" w:rsidP="000B1F38">
      <w:pPr>
        <w:pStyle w:val="a7"/>
        <w:numPr>
          <w:ilvl w:val="0"/>
          <w:numId w:val="20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Этот человек родился  3 августа 1986 в Минске</w:t>
      </w:r>
    </w:p>
    <w:p w:rsidR="000B1F38" w:rsidRPr="004E2B9D" w:rsidRDefault="000B1F38" w:rsidP="000B1F38">
      <w:pPr>
        <w:pStyle w:val="a7"/>
        <w:numPr>
          <w:ilvl w:val="0"/>
          <w:numId w:val="20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До июня 2014 года этот человек служил в КГБ и ушёл в отставку в звании старший лейтенант.</w:t>
      </w:r>
    </w:p>
    <w:p w:rsidR="000B1F38" w:rsidRPr="004E2B9D" w:rsidRDefault="000B1F38" w:rsidP="000B1F38">
      <w:pPr>
        <w:pStyle w:val="a7"/>
        <w:numPr>
          <w:ilvl w:val="0"/>
          <w:numId w:val="20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lastRenderedPageBreak/>
        <w:t>Этот человек занимался танцами и баскетболом, в 1992 году, вслед за старшим братом, начал заниматься лыжными гонками.</w:t>
      </w:r>
    </w:p>
    <w:p w:rsidR="000B1F38" w:rsidRPr="004E2B9D" w:rsidRDefault="000B1F38" w:rsidP="000B1F38">
      <w:pPr>
        <w:pStyle w:val="a7"/>
        <w:numPr>
          <w:ilvl w:val="0"/>
          <w:numId w:val="20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В 2014 году этому человеку было присвоено звание «Герой Беларуси».</w:t>
      </w:r>
    </w:p>
    <w:p w:rsidR="000B1F38" w:rsidRPr="004E2B9D" w:rsidRDefault="000B1F38" w:rsidP="000B1F38">
      <w:pPr>
        <w:pStyle w:val="a7"/>
        <w:numPr>
          <w:ilvl w:val="0"/>
          <w:numId w:val="20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белорусская биатлонистка, четырёхкратная олимпийская чемпионка</w:t>
      </w:r>
    </w:p>
    <w:p w:rsidR="000B1F38" w:rsidRPr="004E2B9D" w:rsidRDefault="000B1F38" w:rsidP="000B1F3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sz w:val="24"/>
          <w:szCs w:val="24"/>
          <w:u w:val="single"/>
        </w:rPr>
        <w:t>Тема: Город (Заславль)</w:t>
      </w:r>
    </w:p>
    <w:p w:rsidR="000B1F38" w:rsidRPr="004E2B9D" w:rsidRDefault="000B1F38" w:rsidP="000B1F38">
      <w:pPr>
        <w:pStyle w:val="a7"/>
        <w:numPr>
          <w:ilvl w:val="0"/>
          <w:numId w:val="21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Город находится в 12 км от Минска, на реке Свислочь</w:t>
      </w:r>
    </w:p>
    <w:p w:rsidR="000B1F38" w:rsidRPr="004E2B9D" w:rsidRDefault="000B1F38" w:rsidP="000B1F38">
      <w:pPr>
        <w:pStyle w:val="a7"/>
        <w:numPr>
          <w:ilvl w:val="0"/>
          <w:numId w:val="21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После второго раздела Речи Посполитой с 1793 года входит в состав Российской империи как местечко Минского уезда, впоследствии — центр волости.</w:t>
      </w:r>
    </w:p>
    <w:p w:rsidR="000B1F38" w:rsidRPr="004E2B9D" w:rsidRDefault="000B1F38" w:rsidP="000B1F38">
      <w:pPr>
        <w:pStyle w:val="a7"/>
        <w:numPr>
          <w:ilvl w:val="0"/>
          <w:numId w:val="21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В этом городе находится Костёл Рождества Девы Марии.</w:t>
      </w:r>
    </w:p>
    <w:p w:rsidR="000B1F38" w:rsidRPr="004E2B9D" w:rsidRDefault="000B1F38" w:rsidP="000B1F38">
      <w:pPr>
        <w:pStyle w:val="a7"/>
        <w:numPr>
          <w:ilvl w:val="0"/>
          <w:numId w:val="21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Впервые упоминается в летописях в 1127—1128 годах в связи с походом великого князя киевского Мстислава Владимировича на Полоцкую землю.</w:t>
      </w:r>
    </w:p>
    <w:p w:rsidR="000B1F38" w:rsidRPr="004E2B9D" w:rsidRDefault="000B1F38" w:rsidP="000B1F38">
      <w:pPr>
        <w:pStyle w:val="a7"/>
        <w:numPr>
          <w:ilvl w:val="0"/>
          <w:numId w:val="21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Согласно летописным преданиям построен в конце X века киевским князем Владимиром Святославовичем, который отдал его жене Рогнеде и сыну.</w:t>
      </w:r>
    </w:p>
    <w:p w:rsidR="000B1F38" w:rsidRPr="004E2B9D" w:rsidRDefault="000B1F38" w:rsidP="000B1F3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  <w:u w:val="single"/>
        </w:rPr>
        <w:t>Тема: Событие (ЧМ по хоккею 2014)</w:t>
      </w:r>
    </w:p>
    <w:p w:rsidR="000B1F38" w:rsidRPr="004E2B9D" w:rsidRDefault="000B1F38" w:rsidP="000B1F38">
      <w:pPr>
        <w:pStyle w:val="a7"/>
        <w:numPr>
          <w:ilvl w:val="0"/>
          <w:numId w:val="22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Формат этого всегда соревнований был различный. Современный формат используется с 2012 года.</w:t>
      </w:r>
    </w:p>
    <w:p w:rsidR="000B1F38" w:rsidRPr="004E2B9D" w:rsidRDefault="000B1F38" w:rsidP="000B1F38">
      <w:pPr>
        <w:pStyle w:val="a7"/>
        <w:numPr>
          <w:ilvl w:val="0"/>
          <w:numId w:val="22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С 1930 года это соревнование стало ежегодным, за исключением 1940—1946 годов из-за Второй мировой войны и 1980, 1984, 1988 годов.</w:t>
      </w:r>
    </w:p>
    <w:p w:rsidR="000B1F38" w:rsidRPr="004E2B9D" w:rsidRDefault="000B1F38" w:rsidP="000B1F38">
      <w:pPr>
        <w:pStyle w:val="a7"/>
        <w:numPr>
          <w:ilvl w:val="0"/>
          <w:numId w:val="22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Действующим победителем является сборная Швеции.</w:t>
      </w:r>
    </w:p>
    <w:p w:rsidR="000B1F38" w:rsidRPr="004E2B9D" w:rsidRDefault="000B1F38" w:rsidP="000B1F38">
      <w:pPr>
        <w:pStyle w:val="a7"/>
        <w:numPr>
          <w:ilvl w:val="0"/>
          <w:numId w:val="22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Наряду с Олимпийским турниром и Кубком мира является самым престижным соревнованием по этому виду спорта.</w:t>
      </w:r>
    </w:p>
    <w:p w:rsidR="000B1F38" w:rsidRPr="004E2B9D" w:rsidRDefault="000B1F38" w:rsidP="000B1F38">
      <w:pPr>
        <w:pStyle w:val="a7"/>
        <w:numPr>
          <w:ilvl w:val="0"/>
          <w:numId w:val="22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Наибольшее количество золота завоевала сборные СССР и России (27).</w:t>
      </w:r>
    </w:p>
    <w:p w:rsidR="000B1F38" w:rsidRPr="004E2B9D" w:rsidRDefault="000B1F38" w:rsidP="000B1F3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2B9D">
        <w:rPr>
          <w:rFonts w:ascii="Times New Roman" w:hAnsi="Times New Roman" w:cs="Times New Roman"/>
          <w:sz w:val="24"/>
          <w:szCs w:val="24"/>
          <w:u w:val="single"/>
        </w:rPr>
        <w:t>Тема: Термин (социальное государство)</w:t>
      </w:r>
    </w:p>
    <w:p w:rsidR="000B1F38" w:rsidRPr="004E2B9D" w:rsidRDefault="000B1F38" w:rsidP="000B1F38">
      <w:pPr>
        <w:pStyle w:val="a7"/>
        <w:numPr>
          <w:ilvl w:val="0"/>
          <w:numId w:val="23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Понятие «социальное государство» впервые употребил в 1850 году Лоренц фон Штейн.</w:t>
      </w:r>
    </w:p>
    <w:p w:rsidR="000B1F38" w:rsidRPr="004E2B9D" w:rsidRDefault="000B1F38" w:rsidP="000B1F38">
      <w:pPr>
        <w:pStyle w:val="a7"/>
        <w:numPr>
          <w:ilvl w:val="0"/>
          <w:numId w:val="23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8 января 1964 г. в США в первом послании о положении страны президент Л. Джонсон торжественно провозгласил начало «бескомпромиссной войны с бедностью в Америке» как часть программы построения этого.</w:t>
      </w:r>
    </w:p>
    <w:p w:rsidR="000B1F38" w:rsidRPr="004E2B9D" w:rsidRDefault="000B1F38" w:rsidP="000B1F38">
      <w:pPr>
        <w:pStyle w:val="a7"/>
        <w:numPr>
          <w:ilvl w:val="0"/>
          <w:numId w:val="23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В качестве количественных критериев реализации социального государства часто используются</w:t>
      </w:r>
    </w:p>
    <w:p w:rsidR="000B1F38" w:rsidRPr="004E2B9D" w:rsidRDefault="000B1F38" w:rsidP="000B1F38">
      <w:pPr>
        <w:pStyle w:val="a7"/>
        <w:numPr>
          <w:ilvl w:val="0"/>
          <w:numId w:val="24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Уровень бедности</w:t>
      </w:r>
    </w:p>
    <w:p w:rsidR="000B1F38" w:rsidRPr="004E2B9D" w:rsidRDefault="000B1F38" w:rsidP="000B1F38">
      <w:pPr>
        <w:pStyle w:val="a7"/>
        <w:numPr>
          <w:ilvl w:val="0"/>
          <w:numId w:val="24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Относительный эффект социальных программ на уровень бедности</w:t>
      </w:r>
    </w:p>
    <w:p w:rsidR="000B1F38" w:rsidRPr="004E2B9D" w:rsidRDefault="000B1F38" w:rsidP="000B1F38">
      <w:pPr>
        <w:pStyle w:val="a7"/>
        <w:numPr>
          <w:ilvl w:val="0"/>
          <w:numId w:val="24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Доля ВВП на расходы, связанные с социальными программами</w:t>
      </w:r>
    </w:p>
    <w:p w:rsidR="000B1F38" w:rsidRPr="004E2B9D" w:rsidRDefault="000B1F38" w:rsidP="000B1F38">
      <w:pPr>
        <w:pStyle w:val="a7"/>
        <w:numPr>
          <w:ilvl w:val="0"/>
          <w:numId w:val="23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Среди современных примеров реализации идеала этого обычно приводят страны Скандинавского полуострова.</w:t>
      </w:r>
    </w:p>
    <w:p w:rsidR="000B1F38" w:rsidRPr="004E2B9D" w:rsidRDefault="000B1F38" w:rsidP="000B1F38">
      <w:pPr>
        <w:pStyle w:val="a7"/>
        <w:numPr>
          <w:ilvl w:val="0"/>
          <w:numId w:val="23"/>
        </w:num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государство, политика которого направлена на перераспределение материальных благ в соответствии с принципом социальной справедливости ради достижения каждым гражданином достойного уровня жизни, сглаживания социальных различий и помощи нуждающимся.</w:t>
      </w:r>
    </w:p>
    <w:p w:rsidR="000B1F38" w:rsidRPr="004E2B9D" w:rsidRDefault="000B1F38" w:rsidP="000B1F38">
      <w:pPr>
        <w:pStyle w:val="a7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B9D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0B1F38" w:rsidRPr="004E2B9D" w:rsidRDefault="000B1F38" w:rsidP="000B1F38">
      <w:pPr>
        <w:pStyle w:val="a7"/>
        <w:numPr>
          <w:ilvl w:val="0"/>
          <w:numId w:val="15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2B9D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0B1F38" w:rsidRDefault="000B1F38" w:rsidP="000B1F3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B9D">
        <w:rPr>
          <w:rFonts w:ascii="Times New Roman" w:hAnsi="Times New Roman" w:cs="Times New Roman"/>
          <w:sz w:val="24"/>
          <w:szCs w:val="24"/>
        </w:rPr>
        <w:t>Каждый участник на гербе своей команды пишет одно слово, характеризующее мероприятие и комментирует его.</w:t>
      </w:r>
    </w:p>
    <w:p w:rsidR="000B1F38" w:rsidRDefault="000B1F38" w:rsidP="000B1F3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1F38" w:rsidRDefault="000B1F38" w:rsidP="000B1F3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1F38" w:rsidRDefault="000B1F38" w:rsidP="000B1F3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1F38" w:rsidRDefault="000B1F38" w:rsidP="000B1F3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1F38" w:rsidRPr="004E2B9D" w:rsidRDefault="000B1F38" w:rsidP="000B1F3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B1F38" w:rsidRDefault="000B1F38" w:rsidP="000B1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35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0B1F38" w:rsidRDefault="000B1F38" w:rsidP="000B1F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F38" w:rsidRDefault="000B1F38" w:rsidP="000B1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по предмету всемирная история в 5-х классах 2019-2020 учебный год</w:t>
      </w:r>
    </w:p>
    <w:p w:rsidR="000B1F38" w:rsidRDefault="000B1F38" w:rsidP="000B1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F38" w:rsidRPr="00E3635F" w:rsidRDefault="000B1F38" w:rsidP="000B1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B1F38" w:rsidRPr="00FF6FB7" w:rsidRDefault="000B1F38" w:rsidP="000B1F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0B1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предмету всемирная история в 6-х классах </w:t>
      </w:r>
    </w:p>
    <w:p w:rsidR="000B1F38" w:rsidRDefault="000B1F38" w:rsidP="000B1F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0B1F38" w:rsidRPr="0062680F" w:rsidRDefault="000B1F38" w:rsidP="000B1F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0B1F38">
      <w:pPr>
        <w:spacing w:line="240" w:lineRule="auto"/>
        <w:ind w:lef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B1F38" w:rsidRDefault="000B1F38" w:rsidP="000B1F38">
      <w:pPr>
        <w:spacing w:line="240" w:lineRule="auto"/>
        <w:ind w:left="45"/>
        <w:jc w:val="center"/>
        <w:rPr>
          <w:rFonts w:ascii="Times New Roman" w:hAnsi="Times New Roman" w:cs="Times New Roman"/>
          <w:sz w:val="28"/>
          <w:szCs w:val="28"/>
        </w:rPr>
      </w:pPr>
    </w:p>
    <w:p w:rsidR="000B1F38" w:rsidRDefault="000B1F38" w:rsidP="000B1F38">
      <w:pPr>
        <w:spacing w:line="240" w:lineRule="auto"/>
        <w:ind w:left="45"/>
        <w:jc w:val="center"/>
        <w:rPr>
          <w:rFonts w:ascii="Times New Roman" w:hAnsi="Times New Roman" w:cs="Times New Roman"/>
          <w:sz w:val="28"/>
          <w:szCs w:val="28"/>
        </w:rPr>
      </w:pPr>
      <w:r w:rsidRPr="00897C30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участия учащихся </w:t>
      </w:r>
      <w:r>
        <w:rPr>
          <w:rFonts w:ascii="Times New Roman" w:hAnsi="Times New Roman" w:cs="Times New Roman"/>
          <w:sz w:val="28"/>
          <w:szCs w:val="28"/>
        </w:rPr>
        <w:t xml:space="preserve">5-6 классов </w:t>
      </w:r>
      <w:r w:rsidRPr="00897C30">
        <w:rPr>
          <w:rFonts w:ascii="Times New Roman" w:hAnsi="Times New Roman" w:cs="Times New Roman"/>
          <w:sz w:val="28"/>
          <w:szCs w:val="28"/>
        </w:rPr>
        <w:t>в районных предметных творческих конкурсах</w:t>
      </w:r>
      <w:r>
        <w:rPr>
          <w:rFonts w:ascii="Times New Roman" w:hAnsi="Times New Roman" w:cs="Times New Roman"/>
          <w:sz w:val="28"/>
          <w:szCs w:val="28"/>
        </w:rPr>
        <w:t xml:space="preserve"> в 2019-2020 учебном году</w:t>
      </w:r>
    </w:p>
    <w:tbl>
      <w:tblPr>
        <w:tblStyle w:val="a9"/>
        <w:tblW w:w="0" w:type="auto"/>
        <w:tblInd w:w="45" w:type="dxa"/>
        <w:tblLook w:val="04A0"/>
      </w:tblPr>
      <w:tblGrid>
        <w:gridCol w:w="1623"/>
        <w:gridCol w:w="3685"/>
        <w:gridCol w:w="2532"/>
        <w:gridCol w:w="1686"/>
      </w:tblGrid>
      <w:tr w:rsidR="000B1F38" w:rsidTr="00954FB7">
        <w:tc>
          <w:tcPr>
            <w:tcW w:w="1623" w:type="dxa"/>
          </w:tcPr>
          <w:p w:rsidR="000B1F38" w:rsidRDefault="000B1F38" w:rsidP="0095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5" w:type="dxa"/>
          </w:tcPr>
          <w:p w:rsidR="000B1F38" w:rsidRDefault="000B1F38" w:rsidP="0095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532" w:type="dxa"/>
          </w:tcPr>
          <w:p w:rsidR="000B1F38" w:rsidRDefault="000B1F38" w:rsidP="0095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учащегося</w:t>
            </w:r>
          </w:p>
        </w:tc>
        <w:tc>
          <w:tcPr>
            <w:tcW w:w="1686" w:type="dxa"/>
          </w:tcPr>
          <w:p w:rsidR="000B1F38" w:rsidRDefault="000B1F38" w:rsidP="00954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</w:t>
            </w:r>
          </w:p>
        </w:tc>
      </w:tr>
      <w:tr w:rsidR="000B1F38" w:rsidTr="00954FB7">
        <w:tc>
          <w:tcPr>
            <w:tcW w:w="1623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685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Районный этап конкурса исследовательских работ «</w:t>
            </w:r>
            <w:r w:rsidRPr="00CB6B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Малая Радзіма вялікіх людзей</w:t>
            </w: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2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Кишкурно Михаил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Белый Богдан</w:t>
            </w:r>
          </w:p>
        </w:tc>
        <w:tc>
          <w:tcPr>
            <w:tcW w:w="1686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B1F38" w:rsidTr="00954FB7">
        <w:tc>
          <w:tcPr>
            <w:tcW w:w="1623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685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проекта «Мясц</w:t>
            </w:r>
            <w:r w:rsidRPr="00CB6B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іны майго дзяцінства</w:t>
            </w: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2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Кишкурно Михаил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Потапчик  Арина</w:t>
            </w:r>
          </w:p>
        </w:tc>
        <w:tc>
          <w:tcPr>
            <w:tcW w:w="1686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B1F38" w:rsidTr="00954FB7">
        <w:tc>
          <w:tcPr>
            <w:tcW w:w="1623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3685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Районный конкурс моделей-композиций «</w:t>
            </w:r>
            <w:r w:rsidRPr="00CB6B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Архітэктурная Спадчына</w:t>
            </w: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2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Ханецкий Дмитрий</w:t>
            </w:r>
          </w:p>
        </w:tc>
        <w:tc>
          <w:tcPr>
            <w:tcW w:w="1686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B1F38" w:rsidTr="00954FB7">
        <w:tc>
          <w:tcPr>
            <w:tcW w:w="1623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3685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Районная интернет-викторина по истории Древнего мира среди учащихся 5-х классов</w:t>
            </w:r>
          </w:p>
        </w:tc>
        <w:tc>
          <w:tcPr>
            <w:tcW w:w="2532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Кондратьев Никита</w:t>
            </w:r>
          </w:p>
        </w:tc>
        <w:tc>
          <w:tcPr>
            <w:tcW w:w="1686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B1F38" w:rsidTr="00954FB7">
        <w:tc>
          <w:tcPr>
            <w:tcW w:w="1623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5 «А» и «Б»</w:t>
            </w:r>
          </w:p>
        </w:tc>
        <w:tc>
          <w:tcPr>
            <w:tcW w:w="3685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интеллектуальным играм «Светлогоская осень»</w:t>
            </w:r>
          </w:p>
        </w:tc>
        <w:tc>
          <w:tcPr>
            <w:tcW w:w="2532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Кондратьев Никита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Рудковский Артём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Селиванова Влада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Котович София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Соловьева Кира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Гурачевский Арсений</w:t>
            </w:r>
          </w:p>
        </w:tc>
        <w:tc>
          <w:tcPr>
            <w:tcW w:w="1686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0B1F38" w:rsidTr="00954FB7">
        <w:tc>
          <w:tcPr>
            <w:tcW w:w="1623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5 «А» и «Б»</w:t>
            </w:r>
          </w:p>
        </w:tc>
        <w:tc>
          <w:tcPr>
            <w:tcW w:w="3685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интеллектуальным играм «На ростанях»</w:t>
            </w:r>
          </w:p>
        </w:tc>
        <w:tc>
          <w:tcPr>
            <w:tcW w:w="2532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Кондратьев Никита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Рудковский Артём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Селиванова Влада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Котович София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Соловьева Кира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Гурачевский Арсений</w:t>
            </w:r>
          </w:p>
        </w:tc>
        <w:tc>
          <w:tcPr>
            <w:tcW w:w="1686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B1F38" w:rsidTr="00954FB7">
        <w:tc>
          <w:tcPr>
            <w:tcW w:w="1623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5 «А» и «Б»</w:t>
            </w:r>
          </w:p>
        </w:tc>
        <w:tc>
          <w:tcPr>
            <w:tcW w:w="3685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интеллектуальным играм «Лига разума»</w:t>
            </w:r>
          </w:p>
        </w:tc>
        <w:tc>
          <w:tcPr>
            <w:tcW w:w="2532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Кондратьев Никита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Рудковский Артём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Татаринова Дарья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Котович София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Кира</w:t>
            </w:r>
          </w:p>
        </w:tc>
        <w:tc>
          <w:tcPr>
            <w:tcW w:w="1686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0B1F38" w:rsidTr="00954FB7">
        <w:tc>
          <w:tcPr>
            <w:tcW w:w="1623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5 «А» и «Б»</w:t>
            </w:r>
          </w:p>
        </w:tc>
        <w:tc>
          <w:tcPr>
            <w:tcW w:w="3685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интеллектуальным играм «Кубок Мидгарда»</w:t>
            </w:r>
          </w:p>
        </w:tc>
        <w:tc>
          <w:tcPr>
            <w:tcW w:w="2532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Кондратьев Никита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Рудковский Артём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Татаринова Дарья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Котович София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Соловьева Кира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Григорьев Тимофей</w:t>
            </w:r>
          </w:p>
        </w:tc>
        <w:tc>
          <w:tcPr>
            <w:tcW w:w="1686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B1F38" w:rsidTr="00954FB7">
        <w:tc>
          <w:tcPr>
            <w:tcW w:w="1623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5 «А» и «Б»</w:t>
            </w:r>
          </w:p>
        </w:tc>
        <w:tc>
          <w:tcPr>
            <w:tcW w:w="3685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интеллектуальным играм «Сустрэча»</w:t>
            </w:r>
          </w:p>
        </w:tc>
        <w:tc>
          <w:tcPr>
            <w:tcW w:w="2532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Кондратьев Никита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Рудковский Артём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Татаринова Дарья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Котович София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Соловьева Кира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Григорьев Тимофей</w:t>
            </w:r>
          </w:p>
        </w:tc>
        <w:tc>
          <w:tcPr>
            <w:tcW w:w="1686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0B1F38" w:rsidTr="00954FB7">
        <w:tc>
          <w:tcPr>
            <w:tcW w:w="1623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5 «А» и «Б»</w:t>
            </w:r>
          </w:p>
        </w:tc>
        <w:tc>
          <w:tcPr>
            <w:tcW w:w="3685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Районный турнир по брейн-рингупосвященный 75-летию освобождению Беларуси от немецко-фашистских захватчиков</w:t>
            </w:r>
          </w:p>
        </w:tc>
        <w:tc>
          <w:tcPr>
            <w:tcW w:w="2532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Кондратьев Никита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Рудковский Артём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Вашковский Виталий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Гурачевский Арсений</w:t>
            </w:r>
          </w:p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Григорьев Тимофей</w:t>
            </w:r>
          </w:p>
        </w:tc>
        <w:tc>
          <w:tcPr>
            <w:tcW w:w="1686" w:type="dxa"/>
          </w:tcPr>
          <w:p w:rsidR="000B1F38" w:rsidRPr="00CB6BF1" w:rsidRDefault="000B1F38" w:rsidP="0095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F1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</w:tbl>
    <w:p w:rsidR="000B1F38" w:rsidRPr="004C3DAA" w:rsidRDefault="000B1F38" w:rsidP="00FE23F9">
      <w:pPr>
        <w:pStyle w:val="a7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F38" w:rsidRPr="004C3DAA" w:rsidSect="00802B08">
      <w:footerReference w:type="default" r:id="rId14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8AA" w:rsidRDefault="000A78AA" w:rsidP="00802B08">
      <w:pPr>
        <w:spacing w:after="0" w:line="240" w:lineRule="auto"/>
      </w:pPr>
      <w:r>
        <w:separator/>
      </w:r>
    </w:p>
  </w:endnote>
  <w:endnote w:type="continuationSeparator" w:id="1">
    <w:p w:rsidR="000A78AA" w:rsidRDefault="000A78AA" w:rsidP="00802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341218"/>
      <w:docPartObj>
        <w:docPartGallery w:val="Page Numbers (Bottom of Page)"/>
        <w:docPartUnique/>
      </w:docPartObj>
    </w:sdtPr>
    <w:sdtContent>
      <w:p w:rsidR="00802B08" w:rsidRDefault="006C57B6">
        <w:pPr>
          <w:pStyle w:val="a5"/>
          <w:jc w:val="right"/>
        </w:pPr>
        <w:r>
          <w:fldChar w:fldCharType="begin"/>
        </w:r>
        <w:r w:rsidR="00802B08">
          <w:instrText>PAGE   \* MERGEFORMAT</w:instrText>
        </w:r>
        <w:r>
          <w:fldChar w:fldCharType="separate"/>
        </w:r>
        <w:r w:rsidR="000A78AA">
          <w:rPr>
            <w:noProof/>
          </w:rPr>
          <w:t>2</w:t>
        </w:r>
        <w:r>
          <w:fldChar w:fldCharType="end"/>
        </w:r>
      </w:p>
    </w:sdtContent>
  </w:sdt>
  <w:p w:rsidR="00802B08" w:rsidRDefault="00802B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8AA" w:rsidRDefault="000A78AA" w:rsidP="00802B08">
      <w:pPr>
        <w:spacing w:after="0" w:line="240" w:lineRule="auto"/>
      </w:pPr>
      <w:r>
        <w:separator/>
      </w:r>
    </w:p>
  </w:footnote>
  <w:footnote w:type="continuationSeparator" w:id="1">
    <w:p w:rsidR="000A78AA" w:rsidRDefault="000A78AA" w:rsidP="00802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2773"/>
    <w:multiLevelType w:val="hybridMultilevel"/>
    <w:tmpl w:val="43C0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93AD7"/>
    <w:multiLevelType w:val="hybridMultilevel"/>
    <w:tmpl w:val="23D0295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33C13"/>
    <w:multiLevelType w:val="hybridMultilevel"/>
    <w:tmpl w:val="E64C8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5680"/>
    <w:multiLevelType w:val="hybridMultilevel"/>
    <w:tmpl w:val="88F253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EE3B38"/>
    <w:multiLevelType w:val="hybridMultilevel"/>
    <w:tmpl w:val="4CD0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54576"/>
    <w:multiLevelType w:val="hybridMultilevel"/>
    <w:tmpl w:val="29CE1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819"/>
    <w:multiLevelType w:val="hybridMultilevel"/>
    <w:tmpl w:val="5DA28EC2"/>
    <w:lvl w:ilvl="0" w:tplc="2AA20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26AF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658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74E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0C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AF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E6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0884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F2BE5"/>
    <w:multiLevelType w:val="hybridMultilevel"/>
    <w:tmpl w:val="67048B54"/>
    <w:lvl w:ilvl="0" w:tplc="88AEF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37F0A81"/>
    <w:multiLevelType w:val="hybridMultilevel"/>
    <w:tmpl w:val="69F43490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>
    <w:nsid w:val="23B51B59"/>
    <w:multiLevelType w:val="hybridMultilevel"/>
    <w:tmpl w:val="961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C59D0"/>
    <w:multiLevelType w:val="hybridMultilevel"/>
    <w:tmpl w:val="21DA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A4989"/>
    <w:multiLevelType w:val="hybridMultilevel"/>
    <w:tmpl w:val="844AA9A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F8763B5"/>
    <w:multiLevelType w:val="hybridMultilevel"/>
    <w:tmpl w:val="36EEC3E0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0E12EB6"/>
    <w:multiLevelType w:val="hybridMultilevel"/>
    <w:tmpl w:val="501EDD0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5AA5FD9"/>
    <w:multiLevelType w:val="hybridMultilevel"/>
    <w:tmpl w:val="983256B8"/>
    <w:lvl w:ilvl="0" w:tplc="4184C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C6FD7"/>
    <w:multiLevelType w:val="hybridMultilevel"/>
    <w:tmpl w:val="6E5AF180"/>
    <w:lvl w:ilvl="0" w:tplc="8436945E">
      <w:start w:val="1"/>
      <w:numFmt w:val="upperRoman"/>
      <w:lvlText w:val="%1."/>
      <w:lvlJc w:val="righ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DAE4D14"/>
    <w:multiLevelType w:val="hybridMultilevel"/>
    <w:tmpl w:val="7DCC7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B4267"/>
    <w:multiLevelType w:val="hybridMultilevel"/>
    <w:tmpl w:val="6EAE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37C10"/>
    <w:multiLevelType w:val="hybridMultilevel"/>
    <w:tmpl w:val="8664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C0373"/>
    <w:multiLevelType w:val="hybridMultilevel"/>
    <w:tmpl w:val="FC90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1766A"/>
    <w:multiLevelType w:val="hybridMultilevel"/>
    <w:tmpl w:val="128A7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07769"/>
    <w:multiLevelType w:val="hybridMultilevel"/>
    <w:tmpl w:val="9AF2E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A1285"/>
    <w:multiLevelType w:val="hybridMultilevel"/>
    <w:tmpl w:val="78C4940A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70565C11"/>
    <w:multiLevelType w:val="hybridMultilevel"/>
    <w:tmpl w:val="A2E4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0"/>
  </w:num>
  <w:num w:numId="5">
    <w:abstractNumId w:val="18"/>
  </w:num>
  <w:num w:numId="6">
    <w:abstractNumId w:val="20"/>
  </w:num>
  <w:num w:numId="7">
    <w:abstractNumId w:val="15"/>
  </w:num>
  <w:num w:numId="8">
    <w:abstractNumId w:val="21"/>
  </w:num>
  <w:num w:numId="9">
    <w:abstractNumId w:val="7"/>
  </w:num>
  <w:num w:numId="10">
    <w:abstractNumId w:val="23"/>
  </w:num>
  <w:num w:numId="11">
    <w:abstractNumId w:val="9"/>
  </w:num>
  <w:num w:numId="12">
    <w:abstractNumId w:val="11"/>
  </w:num>
  <w:num w:numId="13">
    <w:abstractNumId w:val="6"/>
  </w:num>
  <w:num w:numId="14">
    <w:abstractNumId w:val="17"/>
  </w:num>
  <w:num w:numId="15">
    <w:abstractNumId w:val="14"/>
  </w:num>
  <w:num w:numId="16">
    <w:abstractNumId w:val="19"/>
  </w:num>
  <w:num w:numId="17">
    <w:abstractNumId w:val="4"/>
  </w:num>
  <w:num w:numId="18">
    <w:abstractNumId w:val="3"/>
  </w:num>
  <w:num w:numId="19">
    <w:abstractNumId w:val="16"/>
  </w:num>
  <w:num w:numId="20">
    <w:abstractNumId w:val="1"/>
  </w:num>
  <w:num w:numId="21">
    <w:abstractNumId w:val="22"/>
  </w:num>
  <w:num w:numId="22">
    <w:abstractNumId w:val="13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73FC3"/>
    <w:rsid w:val="000A1095"/>
    <w:rsid w:val="000A78AA"/>
    <w:rsid w:val="000B1F38"/>
    <w:rsid w:val="000C6344"/>
    <w:rsid w:val="000D1C9A"/>
    <w:rsid w:val="0010433F"/>
    <w:rsid w:val="00184636"/>
    <w:rsid w:val="002113EE"/>
    <w:rsid w:val="002C451B"/>
    <w:rsid w:val="00344D13"/>
    <w:rsid w:val="00373FC3"/>
    <w:rsid w:val="003A56C0"/>
    <w:rsid w:val="004A7306"/>
    <w:rsid w:val="004C3DAA"/>
    <w:rsid w:val="00540F45"/>
    <w:rsid w:val="0060164C"/>
    <w:rsid w:val="00617388"/>
    <w:rsid w:val="00693324"/>
    <w:rsid w:val="006A61D0"/>
    <w:rsid w:val="006C57B6"/>
    <w:rsid w:val="006D428A"/>
    <w:rsid w:val="00744F53"/>
    <w:rsid w:val="00761309"/>
    <w:rsid w:val="00802B08"/>
    <w:rsid w:val="00A4256B"/>
    <w:rsid w:val="00AA31AE"/>
    <w:rsid w:val="00B15EAB"/>
    <w:rsid w:val="00BF304D"/>
    <w:rsid w:val="00D3010D"/>
    <w:rsid w:val="00DD19BF"/>
    <w:rsid w:val="00E136DB"/>
    <w:rsid w:val="00F501AF"/>
    <w:rsid w:val="00F63021"/>
    <w:rsid w:val="00F93145"/>
    <w:rsid w:val="00FC26B4"/>
    <w:rsid w:val="00FE2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B08"/>
  </w:style>
  <w:style w:type="paragraph" w:styleId="a5">
    <w:name w:val="footer"/>
    <w:basedOn w:val="a"/>
    <w:link w:val="a6"/>
    <w:uiPriority w:val="99"/>
    <w:unhideWhenUsed/>
    <w:rsid w:val="0080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B08"/>
  </w:style>
  <w:style w:type="paragraph" w:styleId="a7">
    <w:name w:val="List Paragraph"/>
    <w:basedOn w:val="a"/>
    <w:uiPriority w:val="34"/>
    <w:qFormat/>
    <w:rsid w:val="004A730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E23F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B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B08"/>
  </w:style>
  <w:style w:type="paragraph" w:styleId="a5">
    <w:name w:val="footer"/>
    <w:basedOn w:val="a"/>
    <w:link w:val="a6"/>
    <w:uiPriority w:val="99"/>
    <w:unhideWhenUsed/>
    <w:rsid w:val="00802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2B08"/>
  </w:style>
  <w:style w:type="paragraph" w:styleId="a7">
    <w:name w:val="List Paragraph"/>
    <w:basedOn w:val="a"/>
    <w:uiPriority w:val="34"/>
    <w:qFormat/>
    <w:rsid w:val="004A7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4092">
          <w:marLeft w:val="0"/>
          <w:marRight w:val="15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yperlink" Target="mailto:yurij_rudik@mail.ru" TargetMode="External"/><Relationship Id="rId12" Type="http://schemas.openxmlformats.org/officeDocument/2006/relationships/chart" Target="charts/chart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5.9</c:v>
                </c:pt>
                <c:pt idx="1">
                  <c:v>6.1</c:v>
                </c:pt>
                <c:pt idx="2">
                  <c:v>6.4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7.8</c:v>
                </c:pt>
                <c:pt idx="1">
                  <c:v>8</c:v>
                </c:pt>
                <c:pt idx="2">
                  <c:v>8.1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5в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4.7</c:v>
                </c:pt>
                <c:pt idx="1">
                  <c:v>4.9000000000000004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5г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5.2</c:v>
                </c:pt>
                <c:pt idx="1">
                  <c:v>5.6</c:v>
                </c:pt>
                <c:pt idx="2">
                  <c:v>6</c:v>
                </c:pt>
              </c:numCache>
            </c:numRef>
          </c:val>
        </c:ser>
        <c:axId val="71483776"/>
        <c:axId val="71485312"/>
      </c:barChart>
      <c:catAx>
        <c:axId val="71483776"/>
        <c:scaling>
          <c:orientation val="minMax"/>
        </c:scaling>
        <c:axPos val="b"/>
        <c:tickLblPos val="nextTo"/>
        <c:crossAx val="71485312"/>
        <c:crosses val="autoZero"/>
        <c:auto val="1"/>
        <c:lblAlgn val="ctr"/>
        <c:lblOffset val="100"/>
      </c:catAx>
      <c:valAx>
        <c:axId val="71485312"/>
        <c:scaling>
          <c:orientation val="minMax"/>
        </c:scaling>
        <c:axPos val="l"/>
        <c:majorGridlines/>
        <c:numFmt formatCode="General" sourceLinked="1"/>
        <c:tickLblPos val="nextTo"/>
        <c:crossAx val="71483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6а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7.1</c:v>
                </c:pt>
                <c:pt idx="1">
                  <c:v>7.2</c:v>
                </c:pt>
                <c:pt idx="2">
                  <c:v>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6б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7.4</c:v>
                </c:pt>
                <c:pt idx="1">
                  <c:v>7.4</c:v>
                </c:pt>
                <c:pt idx="2">
                  <c:v>7.8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6в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5.3</c:v>
                </c:pt>
                <c:pt idx="1">
                  <c:v>5</c:v>
                </c:pt>
                <c:pt idx="2">
                  <c:v>5.5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7.5</c:v>
                </c:pt>
                <c:pt idx="1">
                  <c:v>7.6</c:v>
                </c:pt>
                <c:pt idx="2">
                  <c:v>7.9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6е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6.2</c:v>
                </c:pt>
                <c:pt idx="1">
                  <c:v>6.4</c:v>
                </c:pt>
                <c:pt idx="2">
                  <c:v>6.6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6с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4.7</c:v>
                </c:pt>
                <c:pt idx="2">
                  <c:v>5.0999999999999996</c:v>
                </c:pt>
              </c:numCache>
            </c:numRef>
          </c:val>
        </c:ser>
        <c:axId val="71462272"/>
        <c:axId val="86484096"/>
      </c:barChart>
      <c:catAx>
        <c:axId val="71462272"/>
        <c:scaling>
          <c:orientation val="minMax"/>
        </c:scaling>
        <c:axPos val="b"/>
        <c:tickLblPos val="nextTo"/>
        <c:crossAx val="86484096"/>
        <c:crosses val="autoZero"/>
        <c:auto val="1"/>
        <c:lblAlgn val="ctr"/>
        <c:lblOffset val="100"/>
      </c:catAx>
      <c:valAx>
        <c:axId val="86484096"/>
        <c:scaling>
          <c:orientation val="minMax"/>
        </c:scaling>
        <c:axPos val="l"/>
        <c:majorGridlines/>
        <c:numFmt formatCode="General" sourceLinked="1"/>
        <c:tickLblPos val="nextTo"/>
        <c:crossAx val="714622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23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СОШ№11</dc:creator>
  <cp:lastModifiedBy>Админ</cp:lastModifiedBy>
  <cp:revision>11</cp:revision>
  <cp:lastPrinted>2020-12-05T06:08:00Z</cp:lastPrinted>
  <dcterms:created xsi:type="dcterms:W3CDTF">2020-12-05T06:05:00Z</dcterms:created>
  <dcterms:modified xsi:type="dcterms:W3CDTF">2021-09-28T11:39:00Z</dcterms:modified>
</cp:coreProperties>
</file>